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912A" w14:textId="1A611233" w:rsidR="0001369D" w:rsidRPr="009C57A0" w:rsidRDefault="00FD129A">
      <w:pPr>
        <w:pStyle w:val="1"/>
        <w:jc w:val="thaiDistribute"/>
        <w:rPr>
          <w:rFonts w:ascii="TH SarabunPSK" w:hAnsi="TH SarabunPSK" w:cs="TH SarabunPSK"/>
          <w:cs/>
        </w:rPr>
      </w:pPr>
      <w:r w:rsidRPr="009C57A0">
        <w:rPr>
          <w:rFonts w:ascii="TH SarabunPSK" w:hAnsi="TH SarabunPSK" w:cs="TH SarabunPSK"/>
          <w:cs/>
        </w:rPr>
        <w:t>มหาวิทยาลัยราชภัฏพระนคร</w:t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A1FE7" w:rsidRPr="009C57A0">
        <w:rPr>
          <w:rFonts w:ascii="TH SarabunPSK" w:hAnsi="TH SarabunPSK" w:cs="TH SarabunPSK"/>
          <w:b/>
          <w:bCs/>
          <w:cs/>
        </w:rPr>
        <w:tab/>
      </w:r>
      <w:r w:rsidRPr="009C57A0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="0001369D" w:rsidRPr="009C57A0">
        <w:rPr>
          <w:rFonts w:ascii="TH SarabunPSK" w:hAnsi="TH SarabunPSK" w:cs="TH SarabunPSK"/>
          <w:b/>
          <w:bCs/>
          <w:cs/>
        </w:rPr>
        <w:t>ว</w:t>
      </w:r>
      <w:r w:rsidRPr="009C57A0">
        <w:rPr>
          <w:rFonts w:ascii="TH SarabunPSK" w:hAnsi="TH SarabunPSK" w:cs="TH SarabunPSK"/>
          <w:b/>
          <w:bCs/>
          <w:cs/>
        </w:rPr>
        <w:t>จ</w:t>
      </w:r>
      <w:proofErr w:type="spellEnd"/>
      <w:r w:rsidR="0001369D" w:rsidRPr="009C57A0">
        <w:rPr>
          <w:rFonts w:ascii="TH SarabunPSK" w:hAnsi="TH SarabunPSK" w:cs="TH SarabunPSK"/>
          <w:b/>
          <w:bCs/>
          <w:cs/>
        </w:rPr>
        <w:t>-</w:t>
      </w:r>
      <w:r w:rsidR="00DA0F1C">
        <w:rPr>
          <w:rFonts w:ascii="TH SarabunPSK" w:hAnsi="TH SarabunPSK" w:cs="TH SarabunPSK" w:hint="cs"/>
          <w:b/>
          <w:bCs/>
          <w:cs/>
        </w:rPr>
        <w:t>ส</w:t>
      </w:r>
    </w:p>
    <w:p w14:paraId="01F2C3B7" w14:textId="780A9360" w:rsidR="0001369D" w:rsidRPr="009C57A0" w:rsidRDefault="000A1FE7">
      <w:pPr>
        <w:pStyle w:val="a4"/>
        <w:rPr>
          <w:rFonts w:ascii="TH SarabunPSK" w:hAnsi="TH SarabunPSK" w:cs="TH SarabunPSK"/>
          <w:sz w:val="24"/>
          <w:szCs w:val="24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24"/>
          <w:szCs w:val="24"/>
          <w:cs/>
        </w:rPr>
        <w:t>โครงการวิจัย</w:t>
      </w:r>
      <w:r w:rsidR="00AD1A15">
        <w:rPr>
          <w:rFonts w:ascii="TH SarabunPSK" w:hAnsi="TH SarabunPSK" w:cs="TH SarabunPSK" w:hint="cs"/>
          <w:sz w:val="24"/>
          <w:szCs w:val="24"/>
          <w:cs/>
        </w:rPr>
        <w:t>โดยใช้ทุน</w:t>
      </w:r>
      <w:r w:rsidR="00DA0F1C">
        <w:rPr>
          <w:rFonts w:ascii="TH SarabunPSK" w:hAnsi="TH SarabunPSK" w:cs="TH SarabunPSK" w:hint="cs"/>
          <w:sz w:val="24"/>
          <w:szCs w:val="24"/>
          <w:cs/>
        </w:rPr>
        <w:t>ส่วนตัว</w:t>
      </w:r>
    </w:p>
    <w:p w14:paraId="594AF395" w14:textId="77777777" w:rsidR="0001369D" w:rsidRPr="009C57A0" w:rsidRDefault="0001369D" w:rsidP="0027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6881">
        <w:rPr>
          <w:rFonts w:ascii="TH SarabunPSK" w:hAnsi="TH SarabunPSK" w:cs="TH SarabunPSK"/>
          <w:b/>
          <w:bCs/>
          <w:sz w:val="32"/>
          <w:szCs w:val="32"/>
        </w:rPr>
        <w:t>Research P</w:t>
      </w:r>
      <w:r w:rsidRPr="00276881">
        <w:rPr>
          <w:rFonts w:ascii="TH SarabunPSK" w:hAnsi="TH SarabunPSK" w:cs="TH SarabunPSK"/>
          <w:b/>
          <w:bCs/>
          <w:sz w:val="32"/>
          <w:szCs w:val="32"/>
        </w:rPr>
        <w:t>roject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6F8C80" w14:textId="301898CD" w:rsidR="0001369D" w:rsidRPr="009C57A0" w:rsidRDefault="00AD1A15" w:rsidP="00276881">
      <w:pPr>
        <w:pStyle w:val="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โดยใช้ทุน</w:t>
      </w:r>
      <w:r w:rsidR="00DA0F1C"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14:paraId="716DCE28" w14:textId="509992B9" w:rsidR="0001369D" w:rsidRDefault="00DA0F1C" w:rsidP="00276881">
      <w:pPr>
        <w:pStyle w:val="a5"/>
        <w:rPr>
          <w:rFonts w:ascii="TH SarabunPSK" w:eastAsia="Cordia New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24"/>
          <w:szCs w:val="24"/>
          <w:cs/>
        </w:rPr>
        <w:t>(ฉบับปรับปรุง 256</w:t>
      </w:r>
      <w:r w:rsidR="00ED48A8">
        <w:rPr>
          <w:rFonts w:ascii="TH SarabunPSK" w:hAnsi="TH SarabunPSK" w:cs="TH SarabunPSK" w:hint="cs"/>
          <w:sz w:val="24"/>
          <w:szCs w:val="24"/>
          <w:cs/>
        </w:rPr>
        <w:t>5</w:t>
      </w:r>
      <w:r w:rsidR="002768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C8AD58F" w14:textId="77777777" w:rsidR="00276881" w:rsidRPr="00276881" w:rsidRDefault="00276881" w:rsidP="00276881">
      <w:pPr>
        <w:pStyle w:val="a5"/>
        <w:rPr>
          <w:rFonts w:ascii="TH SarabunPSK" w:eastAsia="Cordia New" w:hAnsi="TH SarabunPSK" w:cs="TH SarabunPSK"/>
          <w:b w:val="0"/>
          <w:bCs w:val="0"/>
          <w:u w:val="double"/>
        </w:rPr>
      </w:pP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</w:p>
    <w:p w14:paraId="152FA0B3" w14:textId="77777777" w:rsidR="00362727" w:rsidRPr="009C57A0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9C57A0">
        <w:rPr>
          <w:rFonts w:ascii="TH SarabunPSK" w:hAnsi="TH SarabunPSK" w:cs="TH SarabunPSK"/>
          <w:u w:val="none"/>
          <w:cs/>
        </w:rPr>
        <w:t>ภาษา</w:t>
      </w:r>
      <w:r w:rsidRPr="009C57A0">
        <w:rPr>
          <w:rFonts w:ascii="TH SarabunPSK" w:hAnsi="TH SarabunPSK" w:cs="TH SarabunPSK"/>
          <w:u w:val="none"/>
          <w:cs/>
        </w:rPr>
        <w:t xml:space="preserve">ไทย) </w:t>
      </w:r>
      <w:r w:rsidR="003127E7" w:rsidRPr="009C57A0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...............................................................................................</w:t>
      </w:r>
      <w:r w:rsidR="00007270">
        <w:rPr>
          <w:rFonts w:ascii="TH SarabunPSK" w:hAnsi="TH SarabunPSK" w:cs="TH SarabunPSK" w:hint="cs"/>
          <w:b w:val="0"/>
          <w:bCs w:val="0"/>
          <w:u w:val="none"/>
          <w:cs/>
        </w:rPr>
        <w:t>............</w:t>
      </w:r>
      <w:r w:rsidR="003127E7" w:rsidRPr="009C57A0">
        <w:rPr>
          <w:rFonts w:ascii="TH SarabunPSK" w:hAnsi="TH SarabunPSK" w:cs="TH SarabunPSK"/>
          <w:b w:val="0"/>
          <w:bCs w:val="0"/>
          <w:u w:val="none"/>
          <w:cs/>
        </w:rPr>
        <w:t>...........</w:t>
      </w:r>
    </w:p>
    <w:p w14:paraId="5F34AD05" w14:textId="77777777" w:rsidR="00362727" w:rsidRPr="009C57A0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007270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</w:t>
      </w:r>
      <w:r w:rsidR="0000727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2DE894A" w14:textId="77777777" w:rsidR="004568B4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cs/>
        </w:rPr>
        <w:t>ส่วน ก</w:t>
      </w:r>
      <w:r w:rsidRPr="009C57A0">
        <w:rPr>
          <w:rFonts w:ascii="TH SarabunPSK" w:hAnsi="TH SarabunPSK" w:cs="TH SarabunPSK"/>
          <w:u w:val="none"/>
          <w:cs/>
        </w:rPr>
        <w:t xml:space="preserve">  </w:t>
      </w:r>
      <w:r w:rsidR="0077132B" w:rsidRPr="009C57A0">
        <w:rPr>
          <w:rFonts w:ascii="TH SarabunPSK" w:hAnsi="TH SarabunPSK" w:cs="TH SarabunPSK"/>
          <w:u w:val="none"/>
          <w:cs/>
        </w:rPr>
        <w:t xml:space="preserve">  </w:t>
      </w:r>
      <w:r w:rsidRPr="009C57A0">
        <w:rPr>
          <w:rFonts w:ascii="TH SarabunPSK" w:hAnsi="TH SarabunPSK" w:cs="TH SarabunPSK"/>
          <w:u w:val="none"/>
          <w:cs/>
        </w:rPr>
        <w:t>:</w:t>
      </w:r>
      <w:r w:rsidR="0077132B" w:rsidRPr="009C57A0">
        <w:rPr>
          <w:rFonts w:ascii="TH SarabunPSK" w:hAnsi="TH SarabunPSK" w:cs="TH SarabunPSK"/>
          <w:u w:val="none"/>
          <w:cs/>
        </w:rPr>
        <w:tab/>
      </w:r>
      <w:r w:rsidRPr="009C57A0">
        <w:rPr>
          <w:rFonts w:ascii="TH SarabunPSK" w:hAnsi="TH SarabunPSK" w:cs="TH SarabunPSK"/>
          <w:u w:val="none"/>
          <w:cs/>
        </w:rPr>
        <w:t xml:space="preserve">ลักษณะโครงการวิจัย     </w:t>
      </w:r>
    </w:p>
    <w:p w14:paraId="2E4581A6" w14:textId="1CD3552B" w:rsidR="004568B4" w:rsidRDefault="00F87776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568B4" w:rsidRPr="00F87776">
        <w:rPr>
          <w:rFonts w:ascii="TH SarabunPSK" w:hAnsi="TH SarabunPSK" w:cs="TH SarabunPSK"/>
          <w:sz w:val="32"/>
          <w:szCs w:val="32"/>
          <w:cs/>
        </w:rPr>
        <w:t>ประเภท</w:t>
      </w:r>
      <w:r w:rsidR="004568B4" w:rsidRPr="00F87776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568B4" w:rsidRPr="00F87776">
        <w:rPr>
          <w:rFonts w:ascii="TH SarabunPSK" w:hAnsi="TH SarabunPSK" w:cs="TH SarabunPSK"/>
          <w:sz w:val="32"/>
          <w:szCs w:val="32"/>
          <w:cs/>
        </w:rPr>
        <w:t>วิจัย</w:t>
      </w:r>
      <w:r w:rsidR="00DA0F1C"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14:paraId="6ACEF8E8" w14:textId="77777777" w:rsidR="00ED48A8" w:rsidRDefault="00ED48A8" w:rsidP="00ED48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</w:t>
      </w:r>
      <w:r w:rsidRPr="007A36A4">
        <w:rPr>
          <w:rFonts w:ascii="TH SarabunPSK" w:hAnsi="TH SarabunPSK" w:cs="TH SarabunPSK"/>
          <w:sz w:val="32"/>
          <w:szCs w:val="32"/>
          <w:cs/>
        </w:rPr>
        <w:t>สอดคล้องกับแผนงานวิจัยตามยุทธศาสตร์ มหาวิทยาลัยราชภัฏพระนคร ระยะ 15 ปี (พ.ศ. 2565 - 2579)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FD225" w14:textId="77777777" w:rsidR="00ED48A8" w:rsidRDefault="00ED48A8" w:rsidP="00ED48A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695236926"/>
          <w:placeholder>
            <w:docPart w:val="DE5BA3CE38E5428889A00E859468EB6B"/>
          </w:placeholder>
          <w:showingPlcHdr/>
          <w:dropDownList>
            <w:listItem w:value="เลือกรายการ"/>
            <w:listItem w:displayText="แผนงานวิจัยที่ 1 งานวิจัยเกี่ยวกับชุมชนเพื่อพัฒนาศักยภาพพื้นที่บริการสู่พัฒนาอย่างยั่งยืน" w:value="แผนงานวิจัยที่ 1 งานวิจัยเกี่ยวกับชุมชนเพื่อพัฒนาศักยภาพพื้นที่บริการสู่พัฒนาอย่างยั่งยืน"/>
            <w:listItem w:displayText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 w:value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/>
            <w:listItem w:displayText="แผนงานวิจัยที่ 3 การบริหารงานวิจัยแนวใหม่แบบมืออาชีพ" w:value="แผนงานวิจัยที่ 3 การบริหารงานวิจัยแนวใหม่แบบมืออาชีพ"/>
            <w:listItem w:displayText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 w:value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/>
            <w:listItem w:displayText="แผนงานวิจัยที่ 5 การสร้างต้นแบบการพัฒนาชุมชนและการขยายผลการวิจัยและพัฒนาเชิงพื้นที่" w:value="แผนงานวิจัยที่ 5 การสร้างต้นแบบการพัฒนาชุมชนและการขยายผลการวิจัยและพัฒนาเชิงพื้นที่"/>
            <w:listItem w:displayText="แผนงานวิจัยที่ 6 การสร้างความเข้มแข็งทางวิชาการและการวิจัยแก่บุคลากร" w:value="แผนงานวิจัยที่ 6 การสร้างความเข้มแข็งทางวิชาการและการวิจัยแก่บุคลากร"/>
            <w:listItem w:displayText="แผนงานวิจัยที่ 7 การพัฒนาอาจารย์ให้มีศักยภาพตามเกณฑ์มาตรฐานหลักสูตร" w:value="แผนงานวิจัยที่ 7 การพัฒนาอาจารย์ให้มีศักยภาพตามเกณฑ์มาตรฐานหลักสูตร"/>
            <w:listItem w:displayText="แผนงานวิจัยที่ 8 การวิจัยสถาบันเพื่อพัฒนาองค์กร และหน่วยงาน" w:value="แผนงานวิจัยที่ 8 การวิจัยสถาบันเพื่อพัฒนาองค์กร และหน่วยงาน"/>
            <w:listItem w:displayText="แผนงานวิจัยที่ 9 การพัฒนานักวิจัยและบุคลากรทางการวิจัย" w:value="แผนงานวิจัยที่ 9 การพัฒนานักวิจัยและบุคลากรทางการวิจัย"/>
            <w:listItem w:displayText="แผนงานวิจัยที่ 10 การพัฒนานักวิจัยทุกระดับสู่ความเป็นเลิศ" w:value="แผนงานวิจัยที่ 10 การพัฒนานักวิจัยทุกระดับสู่ความเป็นเลิศ"/>
            <w:listItem w:displayText="แผนงานวิจัยที่ 11 การสร้างเครือข่ายความร่วมมือกับหน่วยงานในพื้นที่ความรับผิดชอบ" w:value="แผนงานวิจัยที่ 11 การสร้างเครือข่ายความร่วมมือกับหน่วยงานในพื้นที่ความรับผิดชอบ"/>
            <w:listItem w:displayText="แผนงานวิจัยที่ 12 การปรับปรุง/พัฒนาศักยภาพการบริหารจัดการงานวิจัย" w:value="แผนงานวิจัยที่ 12 การปรับปรุง/พัฒนาศักยภาพการบริหารจัดการงานวิจัย"/>
            <w:listItem w:displayText="แผนงานวิจัยที่ 13 การพัฒนาระบบบริหารจัดการงานวิจัย" w:value="แผนงานวิจัยที่ 13 การพัฒนาระบบบริหารจัดการงานวิจัย"/>
          </w:dropDownList>
        </w:sdtPr>
        <w:sdtContent>
          <w:r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429DA4A4" w14:textId="77777777" w:rsidR="00ED48A8" w:rsidRDefault="00ED48A8" w:rsidP="00ED48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แผนงานวิจัยย่อย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1736506556"/>
          <w:placeholder>
            <w:docPart w:val="DED58CDDFECE4686BC6ED2FB0CF2B8F7"/>
          </w:placeholder>
          <w:showingPlcHdr/>
          <w:dropDownList>
            <w:listItem w:displayText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 w:value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/>
            <w:listItem w:displayText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 w:value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/>
            <w:listItem w:displayText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 w:value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/>
            <w:listItem w:displayText="1.3 การสร้างความเข้มแข็งให้กับชุมชน และท้องถิ่นในพื้นที่บริการของมหาวิทยาลัยราชภัฏพระนคร" w:value="1.3 การสร้างความเข้มแข็งให้กับชุมชน และท้องถิ่นในพื้นที่บริการของมหาวิทยาลัยราชภัฏพระนคร"/>
            <w:listItem w:displayText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 w:value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/>
            <w:listItem w:displayText="2.2 การวิจัยต้นแบบด้านการพัฒนาภูมิปัญญาท้องถิ่นที่มีชีวิต สร้างจิตสำนึกอนุรักษ์ท้องถิ่น" w:value="2.2 การวิจัยต้นแบบด้านการพัฒนาภูมิปัญญาท้องถิ่นที่มีชีวิต สร้างจิตสำนึกอนุรักษ์ท้องถิ่น"/>
            <w:listItem w:displayText="3.1 การบริหารงานวิจัยแนวใหม่เพื่อบูรณาการ กับบริการวิชาการสู่ผู้ใช้ประโยชน์อย่างครบวงจร" w:value="3.1 การบริหารงานวิจัยแนวใหม่เพื่อบูรณาการ กับบริการวิชาการสู่ผู้ใช้ประโยชน์อย่างครบวงจร"/>
            <w:listItem w:displayText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 w:value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/>
            <w:listItem w:displayText="4.1 การประยุกต์ใช้นวัตกรรมและเทคโนโลยีที่เป็นมิตรต่อสิ่งแวดล้อม" w:value="4.1 การประยุกต์ใช้นวัตกรรมและเทคโนโลยีที่เป็นมิตรต่อสิ่งแวดล้อม"/>
            <w:listItem w:displayText="4.2 การประยุกต์ใช้เทคโนโลยีและนวัตกรรมที่ต่อยอดไปสู่การจดทะเบียนทรัพย์สินทางปัญญา " w:value="4.2 การประยุกต์ใช้เทคโนโลยีและนวัตกรรมที่ต่อยอดไปสู่การจดทะเบียนทรัพย์สินทางปัญญา "/>
            <w:listItem w:displayText="5.1 การสร้างต้นแบบการพัฒนาชุมชนแบบบูรณาการ" w:value="5.1 การสร้างต้นแบบการพัฒนาชุมชนแบบบูรณาการ"/>
            <w:listItem w:displayText="5.2 การสร้างต้นแบบการพัฒนาชุมชนที่แก้ปัญหาร่วมกันระหว่างชุมชนกับหน่วยงานภาครัฐ" w:value="5.2 การสร้างต้นแบบการพัฒนาชุมชนที่แก้ปัญหาร่วมกันระหว่างชุมชนกับหน่วยงานภาครัฐ"/>
            <w:listItem w:displayText="6.1 การสร้างความเข้มแข็งในการบูรณาการงานวิจัยการเรียนการสอน" w:value="6.1 การสร้างความเข้มแข็งในการบูรณาการงานวิจัยการเรียนการสอน"/>
            <w:listItem w:displayText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 w:value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/>
            <w:listItem w:displayText="7.1 การพัฒนาอาจารย์เพื่อต่อยอดสู่การขอตำแหน่งทางวิชาการ" w:value="7.1 การพัฒนาอาจารย์เพื่อต่อยอดสู่การขอตำแหน่งทางวิชาการ"/>
            <w:listItem w:displayText="8.1 การวิจัยและพัฒนาสถาบันเพื่อรองรับการเป็นมหาวิทยาลัยเข้าสู่ฐานวิถีชีวิตใหม่ (New normal)" w:value="8.1 การวิจัยและพัฒนาสถาบันเพื่อรองรับการเป็นมหาวิทยาลัยเข้าสู่ฐานวิถีชีวิตใหม่ (New normal)"/>
            <w:listItem w:displayText="8.2 การศึกษาและพัฒนาศักยภาพของบุคลากรเพื่อเข้าสู่ตำแหน่งบริหาร" w:value="8.2 การศึกษาและพัฒนาศักยภาพของบุคลากรเพื่อเข้าสู่ตำแหน่งบริหาร"/>
            <w:listItem w:displayText="8.3 การพัฒนาพื้นที่ในความรับผิดชอบภายใต้มหาวิทยาลัยตามพระบรมราโชบาย" w:value="8.3 การพัฒนาพื้นที่ในความรับผิดชอบภายใต้มหาวิทยาลัยตามพระบรมราโชบาย"/>
            <w:listItem w:displayText="9.1 การพัฒนาศักยภาพนักวิจัยทุกระดับด้วยกลยุทธ์ที่หลากหลายและเหมาะสม" w:value="9.1 การพัฒนาศักยภาพนักวิจัยทุกระดับด้วยกลยุทธ์ที่หลากหลายและเหมาะสม"/>
            <w:listItem w:displayText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 w:value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/>
            <w:listItem w:displayText="10.2 การส่งเสริมแนวคิดเชิงนวัตกรรมการวิจัย และต่อยอดองค์ความรู้ด้านศาสตร์พระราชาสู่ระดับสากล " w:value="10.2 การส่งเสริมแนวคิดเชิงนวัตกรรมการวิจัย และต่อยอดองค์ความรู้ด้านศาสตร์พระราชาสู่ระดับสากล "/>
            <w:listItem w:displayText="11.1 การสร้างเครือข่ายเพื่อพัฒนาหลักสูตรตามความต้องการของหน่วยงานในพื้นที่" w:value="11.1 การสร้างเครือข่ายเพื่อพัฒนาหลักสูตรตามความต้องการของหน่วยงานในพื้นที่"/>
            <w:listItem w:displayText="11.2 การสร้างเครือข่ายในการพัฒนาเชิงพื้นที่กับหน่วยงานภายในและภายนอก" w:value="11.2 การสร้างเครือข่ายในการพัฒนาเชิงพื้นที่กับหน่วยงานภายในและภายนอก"/>
            <w:listItem w:displayText="11.3 โครงการวิจัยเพื่อพัฒนารูปแบบการสร้างเครือข่ายความร่วมมือกับหน่วยงานในพื้นที่" w:value="11.3 โครงการวิจัยเพื่อพัฒนารูปแบบการสร้างเครือข่ายความร่วมมือกับหน่วยงานในพื้นที่"/>
            <w:listItem w:displayText="12.1 การวิจัยเพื่อปรับปรุงและพัฒนาศักยภาพการบริหารจัดการของมหาวิทยาลัย" w:value="12.1 การวิจัยเพื่อปรับปรุงและพัฒนาศักยภาพการบริหารจัดการของมหาวิทยาลัย"/>
            <w:listItem w:displayText="13.1 การวิจัยพัฒนาโครงสร้างพื้นฐาน และสิ่งอำนวยความสะดวกที่เหมาะสมแก่การทำวิจัยและการให้บริการ " w:value="13.1 การวิจัยพัฒนาโครงสร้างพื้นฐาน และสิ่งอำนวยความสะดวกที่เหมาะสมแก่การทำวิจัยและการให้บริการ "/>
            <w:listItem w:displayText="13.2 การวิจัยพัฒนาระบบการบริหารและจัดการงานวิจัย" w:value="13.2 การวิจัยพัฒนาระบบการบริหารและจัดการงานวิจัย"/>
          </w:dropDownList>
        </w:sdtPr>
        <w:sdtContent>
          <w:r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(</w:t>
      </w:r>
      <w:r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เลือกรายการให้สอดคล้องกับแผนงานวิจัยหลัก เช่นแผน</w:t>
      </w:r>
      <w:r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งาน</w:t>
      </w:r>
      <w:r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วิจัยหลัก 1 เลือกเฉพาะแผนงานวิจัยย่อย 1.1-1.3 เท่านั้น</w:t>
      </w:r>
      <w:r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)</w:t>
      </w:r>
    </w:p>
    <w:p w14:paraId="314FF34E" w14:textId="7E58ED10" w:rsidR="0001369D" w:rsidRPr="004568B4" w:rsidRDefault="00ED48A8" w:rsidP="00F87776">
      <w:pPr>
        <w:pStyle w:val="5"/>
        <w:tabs>
          <w:tab w:val="left" w:pos="1560"/>
        </w:tabs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>3</w:t>
      </w:r>
      <w:r w:rsidR="00F87776">
        <w:rPr>
          <w:rFonts w:ascii="TH SarabunPSK" w:hAnsi="TH SarabunPSK" w:cs="TH SarabunPSK" w:hint="cs"/>
          <w:b w:val="0"/>
          <w:bCs w:val="0"/>
          <w:u w:val="none"/>
          <w:cs/>
        </w:rPr>
        <w:t xml:space="preserve">. </w:t>
      </w:r>
      <w:r w:rsidR="0001369D" w:rsidRPr="004568B4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</w:t>
      </w:r>
      <w:r w:rsidR="001B01AB" w:rsidRPr="004568B4">
        <w:rPr>
          <w:rFonts w:ascii="TH SarabunPSK" w:hAnsi="TH SarabunPSK" w:cs="TH SarabunPSK"/>
          <w:b w:val="0"/>
          <w:bCs w:val="0"/>
          <w:u w:val="none"/>
          <w:cs/>
        </w:rPr>
        <w:t>ที่ต่อจากโครงการที่เคยทำมาแล้วให้ระบุชื่อโครงการเดิม</w:t>
      </w:r>
      <w:r w:rsidR="004568B4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 xml:space="preserve"> 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......</w:t>
      </w:r>
      <w:r w:rsidR="00007270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>...................................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</w:t>
      </w:r>
    </w:p>
    <w:p w14:paraId="6335B7B3" w14:textId="669D2DE3" w:rsidR="00E409DD" w:rsidRDefault="00ED48A8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877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สาขา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วิชาการและกลุ่มวิชาที่ทำการวิจัย</w:t>
      </w:r>
      <w:r w:rsidR="004568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.........</w:t>
      </w:r>
      <w:r w:rsidR="0000727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</w:t>
      </w:r>
    </w:p>
    <w:p w14:paraId="1ED528FE" w14:textId="1EDF9B12" w:rsidR="00007270" w:rsidRPr="004568B4" w:rsidRDefault="00ED48A8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07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07270">
        <w:rPr>
          <w:rFonts w:ascii="TH SarabunPSK" w:hAnsi="TH SarabunPSK" w:cs="TH SarabunPSK" w:hint="cs"/>
          <w:sz w:val="32"/>
          <w:szCs w:val="32"/>
          <w:cs/>
        </w:rPr>
        <w:t>โครงการวิจัยมีการบูรณาการ กับการเรียนการสอนในวิชา ..............................................................</w:t>
      </w:r>
      <w:r w:rsidR="000072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25F61" w14:textId="32F3F32B" w:rsidR="001B01AB" w:rsidRPr="004568B4" w:rsidRDefault="00ED48A8" w:rsidP="00F87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77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>โครงกา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รวิจัยนี้ ผู้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วิจัย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 xml:space="preserve">ประสงค์จะใช้ขอกำหนดตำแหน่งทางวิชาการในสาขา 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............</w:t>
      </w:r>
      <w:r w:rsidR="0000727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</w:t>
      </w:r>
    </w:p>
    <w:p w14:paraId="6CEF25FA" w14:textId="77777777" w:rsidR="0001369D" w:rsidRPr="009C57A0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070C8C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</w:p>
    <w:p w14:paraId="2D90CB8D" w14:textId="77777777" w:rsidR="00BB7578" w:rsidRPr="003331B6" w:rsidRDefault="00B922D9" w:rsidP="003331B6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331B6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</w:t>
      </w:r>
      <w:r w:rsidR="001B01AB" w:rsidRPr="003331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DDB112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1F05FB" w:rsidRPr="009C57A0">
        <w:rPr>
          <w:rFonts w:ascii="TH SarabunPSK" w:hAnsi="TH SarabunPSK" w:cs="TH SarabunPSK"/>
          <w:sz w:val="32"/>
          <w:szCs w:val="32"/>
        </w:rPr>
        <w:t>keywords</w:t>
      </w:r>
      <w:r w:rsidRPr="009C57A0">
        <w:rPr>
          <w:rFonts w:ascii="TH SarabunPSK" w:hAnsi="TH SarabunPSK" w:cs="TH SarabunPSK"/>
          <w:sz w:val="32"/>
          <w:szCs w:val="32"/>
          <w:cs/>
        </w:rPr>
        <w:t>) ของโครงการวิจัย</w:t>
      </w:r>
    </w:p>
    <w:p w14:paraId="21DED90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ที่มา</w:t>
      </w:r>
      <w:r w:rsidR="00E409DD" w:rsidRPr="009C57A0">
        <w:rPr>
          <w:rFonts w:ascii="TH SarabunPSK" w:hAnsi="TH SarabunPSK" w:cs="TH SarabunPSK"/>
          <w:sz w:val="32"/>
          <w:szCs w:val="32"/>
          <w:cs/>
        </w:rPr>
        <w:t>และความสำคัญ</w:t>
      </w:r>
      <w:r w:rsidRPr="009C57A0">
        <w:rPr>
          <w:rFonts w:ascii="TH SarabunPSK" w:hAnsi="TH SarabunPSK" w:cs="TH SarabunPSK"/>
          <w:sz w:val="32"/>
          <w:szCs w:val="32"/>
          <w:cs/>
        </w:rPr>
        <w:t>ของปัญหาที่ทำการวิจัย</w:t>
      </w:r>
    </w:p>
    <w:p w14:paraId="7D37D08E" w14:textId="77777777" w:rsidR="00E409DD" w:rsidRPr="009C57A0" w:rsidRDefault="00927A9F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(ระบุที่มาสภาพปัจจุบันที่เป็นอยู่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Background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 ลักษณะและความสำคัญของปัญหา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Problem Statement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) การเขียนส่วนนี้ ควรมีการอ้างอิงที่มาของข้อมูลต่าง ๆ ให้ชัดเจนมีความน่าเชื่อถือ เป็นปัญหาที่เป็นอยู่จริง และต้องการความรู้จากการวิจัยเพื่อใช้แก้ปัญหา) </w:t>
      </w:r>
    </w:p>
    <w:p w14:paraId="6148C594" w14:textId="77777777" w:rsidR="00F87776" w:rsidRDefault="00E409DD" w:rsidP="00F87776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คำถามวิจัย</w:t>
      </w:r>
    </w:p>
    <w:p w14:paraId="3FD0B17B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4435990B" w14:textId="33FD897A" w:rsidR="00ED48A8" w:rsidRDefault="00452CE8" w:rsidP="00452CE8">
      <w:pPr>
        <w:ind w:left="92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(การเขียนวัตถุประสงค์ของการวิจัย ควรระบุที่ความรู้สำคัญที่จะเกิดขึ้น จากงานวิจัย ไม่ควรเอากิจกรรมการรวบรวบรวมข้อมูลมาใส่เป็นวัตถุประสงค์ของงานวิจัย เช่น เพื่อเพิ่มศักยภาพด้านการตลาด ของกลุ่มวิสาหกิจชุมชน ...... </w:t>
      </w:r>
      <w:r w:rsidR="00883B7E"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08FE716" w14:textId="77777777" w:rsidR="00ED48A8" w:rsidRDefault="00ED48A8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573D2146" w14:textId="77777777" w:rsidR="0069273B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>สมมุติฐานของงานวิจัย</w:t>
      </w:r>
      <w:r w:rsidR="0047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14:paraId="5F3251F2" w14:textId="77777777" w:rsidR="00E409DD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กรอบแนวคิดในการวิจัย </w:t>
      </w:r>
    </w:p>
    <w:p w14:paraId="287E90C0" w14:textId="77777777" w:rsidR="00927A9F" w:rsidRPr="004702A6" w:rsidRDefault="00927A9F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>(เขียนกรอบแนวคิดในการวิจัย ระบุตัวแปรให้ชัดเจน ตามความเหมาะสมของการวิจัยในแต่ละศาสตร์สาขา และให้มีที่มาจาก การทบทวนวรรณกรรมที่เกี่ยวข้อง)</w:t>
      </w:r>
    </w:p>
    <w:p w14:paraId="1A83D57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14:paraId="4EA012A9" w14:textId="77777777" w:rsidR="00927A9F" w:rsidRDefault="00927A9F" w:rsidP="00927A9F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(ระบุขอบเขต ให้ชัดเจน เช่น ขอบเขต ด้านประชากร ขอบเขตด้านเนื้อหา ตามความเหมาะสมของการวิจัยในแต่ละศาสตร์สาขา)</w:t>
      </w:r>
    </w:p>
    <w:p w14:paraId="6DF8C997" w14:textId="77777777" w:rsidR="00C95D6C" w:rsidRPr="00C95D6C" w:rsidRDefault="003B45FC" w:rsidP="00C95D6C">
      <w:pPr>
        <w:pStyle w:val="af2"/>
        <w:numPr>
          <w:ilvl w:val="0"/>
          <w:numId w:val="24"/>
        </w:num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placeholder>
            <w:docPart w:val="C0C2CCD1FBAB435FBB458FB728E03778"/>
          </w:placeholder>
          <w:text/>
        </w:sdtPr>
        <w:sdtEndPr/>
        <w:sdtContent>
          <w:r w:rsidR="00C95D6C" w:rsidRPr="00C95D6C">
            <w:rPr>
              <w:rFonts w:ascii="TH SarabunPSK" w:hAnsi="TH SarabunPSK" w:cs="TH SarabunPSK" w:hint="cs"/>
              <w:sz w:val="32"/>
              <w:szCs w:val="32"/>
              <w:cs/>
            </w:rPr>
            <w:t>สถานที่ทำการวิจัย</w:t>
          </w:r>
        </w:sdtContent>
      </w:sdt>
      <w:r w:rsidR="00BC1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278" w:rsidRPr="00BC12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ต้องระบุ</w:t>
      </w:r>
      <w:r w:rsidR="00C95D6C" w:rsidRPr="00C95D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5D6C" w:rsidRPr="00C95D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/>
      <w:sdtContent>
        <w:tbl>
          <w:tblPr>
            <w:tblStyle w:val="af4"/>
            <w:tblW w:w="8858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1701"/>
            <w:gridCol w:w="2366"/>
          </w:tblGrid>
          <w:tr w:rsidR="00BC1278" w:rsidRPr="00DA3DCC" w14:paraId="54F2BA85" w14:textId="77777777" w:rsidTr="00BC1278">
            <w:trPr>
              <w:trHeight w:val="848"/>
              <w:tblHeader/>
            </w:trPr>
            <w:tc>
              <w:tcPr>
                <w:tcW w:w="1389" w:type="dxa"/>
                <w:vAlign w:val="center"/>
              </w:tcPr>
              <w:p w14:paraId="7C5A8AC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388B0E45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placeholder>
                      <w:docPart w:val="FBA348CEEFE54CE0A6B1BE414D78812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9AF5165" w14:textId="77777777" w:rsidR="00BC1278" w:rsidRPr="00BC1278" w:rsidRDefault="00BC1278" w:rsidP="00BC127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ชื่ออำเภอ</w:t>
                </w:r>
              </w:p>
            </w:tc>
            <w:tc>
              <w:tcPr>
                <w:tcW w:w="1701" w:type="dxa"/>
                <w:vAlign w:val="center"/>
              </w:tcPr>
              <w:p w14:paraId="65D271D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placeholder>
                      <w:docPart w:val="27A474070DFD412EBE0684C28DF4FFD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366" w:type="dxa"/>
                <w:vAlign w:val="center"/>
              </w:tcPr>
              <w:p w14:paraId="556669B9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placeholder>
                      <w:docPart w:val="6246B684B3714E6EAB5F0D01016F3A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C1278" w:rsidRPr="00DA3DCC" w14:paraId="2DD890D0" w14:textId="77777777" w:rsidTr="00BC1278">
            <w:trPr>
              <w:trHeight w:val="326"/>
            </w:trPr>
            <w:tc>
              <w:tcPr>
                <w:tcW w:w="1389" w:type="dxa"/>
              </w:tcPr>
              <w:p w14:paraId="7EEA51C3" w14:textId="77777777" w:rsidR="00BC1278" w:rsidRPr="00DA3DCC" w:rsidRDefault="003B45FC" w:rsidP="001F0904">
                <w:pPr>
                  <w:pStyle w:val="af2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C127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E4F90AF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D6E8AA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4CAE77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366" w:type="dxa"/>
              </w:tcPr>
              <w:p w14:paraId="171F7BAE" w14:textId="77777777" w:rsidR="00BC1278" w:rsidRPr="00DA3DCC" w:rsidRDefault="003B45FC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683843CB" w14:textId="77777777" w:rsidR="00C95D6C" w:rsidRDefault="00C95D6C" w:rsidP="00C95D6C">
      <w:pPr>
        <w:rPr>
          <w:rFonts w:ascii="TH SarabunPSK" w:hAnsi="TH SarabunPSK" w:cs="TH SarabunPSK"/>
          <w:sz w:val="32"/>
          <w:szCs w:val="32"/>
          <w:cs/>
        </w:rPr>
      </w:pPr>
    </w:p>
    <w:p w14:paraId="41527170" w14:textId="77777777" w:rsidR="00BB7578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แนวคิดทฤษฎีและงานวิจัยที่เกี่ยวข้อง</w:t>
      </w:r>
    </w:p>
    <w:p w14:paraId="12D6BEF7" w14:textId="77777777" w:rsidR="004702A6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(นักวิจัยต้องทบทวนวรรณกรรม ให้เหมาะสมสอดคล้อง ครบถ้วน เขียนสรุปให้กระชับ ชัดเจน และเป็นปัจจุบัน นักวิจัยควร (ต้อง) ใช้ฐานข้อมูลที่มหาวิทยาลัยมีในการค้นคว้าและอ้างอิง (</w:t>
      </w:r>
      <w:r>
        <w:rPr>
          <w:rFonts w:ascii="TH SarabunPSK" w:hAnsi="TH SarabunPSK" w:cs="TH SarabunPSK"/>
          <w:i/>
          <w:iCs/>
          <w:sz w:val="32"/>
          <w:szCs w:val="32"/>
        </w:rPr>
        <w:t>Data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sz w:val="32"/>
          <w:szCs w:val="32"/>
        </w:rPr>
        <w:t>based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โดยเข้าไปที่ เว็บไซต์ห้องสมุดมหาวิทยาลัยราชภัฏพระนคร ซึ่งมีฐานข้อมูลหลากหลายทั้งที่เป็นภาษาไทยและภาษาอังกฤษ เช่น ฐานข้อมูล </w:t>
      </w:r>
      <w:r>
        <w:rPr>
          <w:rFonts w:ascii="TH SarabunPSK" w:hAnsi="TH SarabunPSK" w:cs="TH SarabunPSK"/>
          <w:i/>
          <w:iCs/>
          <w:sz w:val="32"/>
          <w:szCs w:val="32"/>
        </w:rPr>
        <w:t>Scopus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เป็นต้น) </w:t>
      </w:r>
    </w:p>
    <w:p w14:paraId="5368C513" w14:textId="77777777" w:rsidR="009C0E18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การทบทวนวรรณกรรมที่ดี จะช่วยให้การเขียน ความสำคัญของปัญหา ได้ง่าย กำหนด วัตถุประสงค์และกรอบแนวคิดในการวิจัยที่ชัดเจน)</w:t>
      </w:r>
    </w:p>
    <w:p w14:paraId="755D3E58" w14:textId="77777777" w:rsidR="00BB7578" w:rsidRPr="009C57A0" w:rsidRDefault="000926D7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9C57A0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152DAB02" w14:textId="77777777" w:rsidR="00133D1C" w:rsidRPr="004702A6" w:rsidRDefault="00133D1C" w:rsidP="00133D1C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(นักวิจัยควรฝึกฝนการใช้ โปรแกรมการอ้างอิง ซึ่งของมหาวิทยาลัยราชภัฏพระนคร มีโปรแกรมอ้างอิง </w:t>
      </w:r>
      <w:r w:rsidR="0069273B" w:rsidRPr="004702A6">
        <w:rPr>
          <w:rFonts w:ascii="TH SarabunPSK" w:hAnsi="TH SarabunPSK" w:cs="TH SarabunPSK"/>
          <w:i/>
          <w:iCs/>
          <w:sz w:val="32"/>
          <w:szCs w:val="32"/>
        </w:rPr>
        <w:t>Mendeley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ที่มีประโยชน์มากมายสำหรับการค้นสืบค้นและอ้างอิง </w:t>
      </w:r>
      <w:r w:rsidR="00C44D74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และมีการจัด</w:t>
      </w:r>
      <w:r w:rsidR="00C44D74">
        <w:rPr>
          <w:rFonts w:ascii="TH SarabunPSK" w:hAnsi="TH SarabunPSK" w:cs="TH SarabunPSK"/>
          <w:i/>
          <w:iCs/>
          <w:sz w:val="32"/>
          <w:szCs w:val="32"/>
          <w:cs/>
        </w:rPr>
        <w:t>อบรม</w:t>
      </w:r>
      <w:r w:rsidR="00C44D74" w:rsidRPr="004702A6">
        <w:rPr>
          <w:rFonts w:ascii="TH SarabunPSK" w:hAnsi="TH SarabunPSK" w:cs="TH SarabunPSK" w:hint="cs"/>
          <w:i/>
          <w:iCs/>
          <w:sz w:val="32"/>
          <w:szCs w:val="32"/>
          <w:cs/>
        </w:rPr>
        <w:t>เป็</w:t>
      </w:r>
      <w:r w:rsidR="00C44D74" w:rsidRPr="004702A6">
        <w:rPr>
          <w:rFonts w:ascii="TH SarabunPSK" w:hAnsi="TH SarabunPSK" w:cs="TH SarabunPSK"/>
          <w:i/>
          <w:iCs/>
          <w:sz w:val="32"/>
          <w:szCs w:val="32"/>
          <w:cs/>
        </w:rPr>
        <w:t>น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ประจำทุกปี) </w:t>
      </w:r>
    </w:p>
    <w:p w14:paraId="14063B14" w14:textId="77777777" w:rsidR="001B01AB" w:rsidRPr="009C57A0" w:rsidRDefault="001B01AB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>ผลผลิตของงานวิจัย (</w:t>
      </w:r>
      <w:r w:rsidRPr="009C57A0">
        <w:rPr>
          <w:rFonts w:ascii="TH SarabunPSK" w:hAnsi="TH SarabunPSK" w:cs="TH SarabunPSK"/>
          <w:spacing w:val="2"/>
          <w:sz w:val="32"/>
          <w:szCs w:val="32"/>
        </w:rPr>
        <w:t>Outputs</w:t>
      </w: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</w:p>
    <w:p w14:paraId="4E152F74" w14:textId="77777777" w:rsidR="001B01AB" w:rsidRPr="009C57A0" w:rsidRDefault="00E409DD" w:rsidP="001B01AB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ให้อธิบายถึงผลผลิตของงานวิจัย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DCA5008" w14:textId="77777777" w:rsidR="001B01AB" w:rsidRPr="009C57A0" w:rsidRDefault="00987661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sz w:val="32"/>
          <w:szCs w:val="32"/>
        </w:rPr>
        <w:t>Outcomes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)</w:t>
      </w:r>
    </w:p>
    <w:p w14:paraId="756D030B" w14:textId="4BD06E20" w:rsidR="00ED48A8" w:rsidRDefault="00133D1C" w:rsidP="00C835CC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E409DD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งานวิจัยนี้ ก่อประโยชน์กับใครอย่างไร เช่น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เกิดประโยชน์กับชุมชนใด อย่างไร เป็นต้น เขียนให้เหมาะสมกับผลที่จะเกิดขึ้นจากงานวิจัย)</w:t>
      </w:r>
    </w:p>
    <w:p w14:paraId="161D8EBB" w14:textId="77777777" w:rsidR="00ED48A8" w:rsidRDefault="00ED48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21AA96A" w14:textId="77777777" w:rsidR="001B01A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lastRenderedPageBreak/>
        <w:t>วิธีการ</w:t>
      </w:r>
      <w:r w:rsidR="001B01AB" w:rsidRPr="00C835CC">
        <w:rPr>
          <w:rFonts w:ascii="TH SarabunPSK" w:hAnsi="TH SarabunPSK" w:cs="TH SarabunPSK"/>
          <w:sz w:val="32"/>
          <w:szCs w:val="32"/>
          <w:cs/>
        </w:rPr>
        <w:t xml:space="preserve">และขั้นตอนการวิจัย </w:t>
      </w:r>
      <w:r w:rsidRPr="00C8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E2416C" w14:textId="06F94BE4" w:rsidR="00DA0F1C" w:rsidRDefault="00A25E6B" w:rsidP="00C835CC">
      <w:pPr>
        <w:pStyle w:val="af2"/>
        <w:ind w:left="993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ให้ระบุระเบียบวิธีวิจัย และขั้นตอนวิธีการวิจัย เช่น การเก็บข้อมูล การวิเคราะห์ข้อมูล การแป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ผล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ให้ละเอียด ครบถ้วนตามแนวทางของศาสตร์สาขาที่วิจัย)</w:t>
      </w:r>
    </w:p>
    <w:p w14:paraId="6C9DFA74" w14:textId="77777777" w:rsidR="00ED48A8" w:rsidRPr="008B18A1" w:rsidRDefault="00ED48A8" w:rsidP="00ED48A8">
      <w:pPr>
        <w:pStyle w:val="af2"/>
        <w:ind w:left="450" w:right="-129"/>
        <w:rPr>
          <w:rFonts w:ascii="TH SarabunPSK" w:hAnsi="TH SarabunPSK" w:cs="TH SarabunPSK"/>
          <w:sz w:val="32"/>
          <w:szCs w:val="32"/>
        </w:rPr>
      </w:pPr>
      <w:bookmarkStart w:id="0" w:name="_Hlk107911133"/>
      <w:r w:rsidRPr="008B18A1">
        <w:rPr>
          <w:rFonts w:ascii="TH SarabunPSK" w:hAnsi="TH SarabunPSK" w:cs="TH SarabunPSK"/>
          <w:sz w:val="32"/>
          <w:szCs w:val="32"/>
        </w:rPr>
        <w:t xml:space="preserve">14.1 </w:t>
      </w:r>
      <w:r w:rsidRPr="008B18A1">
        <w:rPr>
          <w:rFonts w:ascii="TH SarabunPSK" w:hAnsi="TH SarabunPSK" w:cs="TH SarabunPSK"/>
          <w:sz w:val="32"/>
          <w:szCs w:val="32"/>
          <w:cs/>
        </w:rPr>
        <w:t>กระบวนการเข้าถึงกลุ่มประชากรและกระบวนการยินยอม</w:t>
      </w:r>
      <w:r w:rsidRPr="008B18A1">
        <w:rPr>
          <w:rFonts w:ascii="TH SarabunPSK" w:hAnsi="TH SarabunPSK" w:cs="TH SarabunPSK"/>
          <w:sz w:val="32"/>
          <w:szCs w:val="32"/>
        </w:rPr>
        <w:t xml:space="preserve"> </w:t>
      </w:r>
    </w:p>
    <w:p w14:paraId="039E1720" w14:textId="77777777" w:rsidR="00ED48A8" w:rsidRPr="008B18A1" w:rsidRDefault="00ED48A8" w:rsidP="00ED48A8">
      <w:pPr>
        <w:pStyle w:val="af2"/>
        <w:ind w:left="900" w:right="-129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8B18A1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การวิจัยที่เกี่ยวข้องกับมนุษย์ ขอให้ผู้วิจัยระบุประชากรที่จะเข้ารับการวิจัย เกณฑ์การคัดเข้า เกณฑ์การคัดออก (ถ้ามี) การเข้าถึงกลุ่มประชากรโดยเฉพาะอย่างยิ่งในขุมชน และระบุกระบวนการขอความยินยอม</w:t>
      </w: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62E9D827" w14:textId="77777777" w:rsidR="00ED48A8" w:rsidRPr="008B18A1" w:rsidRDefault="00ED48A8" w:rsidP="00ED48A8">
      <w:pPr>
        <w:pStyle w:val="af2"/>
        <w:ind w:left="450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>14.2 วิธีการและขั้นตอนการวิจัย</w:t>
      </w:r>
    </w:p>
    <w:p w14:paraId="40162C7B" w14:textId="77777777" w:rsidR="00ED48A8" w:rsidRPr="008B18A1" w:rsidRDefault="00ED48A8" w:rsidP="00ED48A8">
      <w:pPr>
        <w:pStyle w:val="af2"/>
        <w:ind w:left="450"/>
        <w:rPr>
          <w:rFonts w:ascii="TH SarabunPSK" w:hAnsi="TH SarabunPSK" w:cs="TH SarabunPSK"/>
          <w:sz w:val="32"/>
          <w:szCs w:val="32"/>
          <w:cs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 xml:space="preserve">14.3 </w:t>
      </w:r>
      <w:r w:rsidRPr="008B18A1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ข้อพิจารณาด้านจริยธรรมการวิจัย</w:t>
      </w:r>
    </w:p>
    <w:bookmarkEnd w:id="0"/>
    <w:p w14:paraId="114A765C" w14:textId="2ECFFCFA" w:rsidR="00DA0F1C" w:rsidRDefault="00DA0F1C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19F46DBB" w14:textId="77777777" w:rsidR="00A25E6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</w:t>
      </w:r>
    </w:p>
    <w:p w14:paraId="512259D4" w14:textId="77777777" w:rsidR="00BB7578" w:rsidRDefault="00A25E6B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(ระบุกิจกรรมการวิจัยตามที่ได้แสดงไว้ในข้อวิธีการและขั้นตอนการวิจัย</w:t>
      </w:r>
      <w:r w:rsidR="00801EBD" w:rsidRPr="009C57A0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ระยะเวลาดำเนินการไม่เกิน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หรือกำหนดระยะเวลาตามความเหมาะสมในการวิจัย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DDCEB04" w14:textId="77777777" w:rsidR="004702A6" w:rsidRPr="009C57A0" w:rsidRDefault="004702A6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87"/>
        <w:gridCol w:w="587"/>
        <w:gridCol w:w="587"/>
      </w:tblGrid>
      <w:tr w:rsidR="009C57A0" w:rsidRPr="009C57A0" w14:paraId="16551EF4" w14:textId="77777777" w:rsidTr="00C835CC">
        <w:trPr>
          <w:tblHeader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F30B97F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883B7E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3B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(เดือนที่)</w:t>
            </w:r>
          </w:p>
        </w:tc>
      </w:tr>
      <w:tr w:rsidR="009C57A0" w:rsidRPr="009C57A0" w14:paraId="5995196A" w14:textId="77777777" w:rsidTr="00C835CC">
        <w:trPr>
          <w:tblHeader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A913BF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5B3C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F366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70E7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FD0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42E8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929F0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AA791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B352D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3CE7A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4CA9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D5D3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D438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9C57A0" w:rsidRPr="009C57A0" w14:paraId="7AB5D605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E3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161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7C9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BA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188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970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2E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213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78F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9AF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93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0DF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EC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5F295A2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E06F7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21B0A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82D0E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943C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D84E6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446F2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90BA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F1C3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F4C5C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54A68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867D1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78A2B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7CA9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76762983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33ED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EC78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93E7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E2C7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C341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6F09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84D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720F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8406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C853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067B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819F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A13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29D50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236D7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2B573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BD521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02FAE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60FCE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D353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47B0C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55513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19175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A19AE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C08D9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040B5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3387E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53EF4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9D67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542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3C60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999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00A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AF3A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2025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B80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162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02C9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A96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85EC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8377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F5B092" w14:textId="77777777" w:rsidR="00C95D6C" w:rsidRDefault="00C95D6C" w:rsidP="00C95D6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A1C1F00" w14:textId="77777777" w:rsidR="00BB7578" w:rsidRPr="009C57A0" w:rsidRDefault="0001369D" w:rsidP="00C835C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14:paraId="13DDFECC" w14:textId="77777777" w:rsidR="00D1231C" w:rsidRPr="00C95D6C" w:rsidRDefault="00A25E6B" w:rsidP="00C36D85">
      <w:pPr>
        <w:ind w:left="360"/>
        <w:jc w:val="both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การ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เ</w:t>
      </w: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ขียนงบประมาณการวิจัย </w:t>
      </w:r>
      <w:r w:rsidR="003A5B37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กรณีทุนวิจัยจากกองทุนวิจัยของมหาวิทยาลัย ไม่มีค่าตอบแทนนักวิจัย เนื่องจากเป็นภาระงานของอาจารย์ ค่าตอบแทนผู้ช่วยนักวิจัย ที่ปรึกษาผู้ทรงคุณวุฒิ ไม่ควรเกิน </w:t>
      </w:r>
      <w:r w:rsidR="00C95D6C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br/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30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ของ งบประมาณการวิจัยทั้งโครงการ (งบดำเนินการวิจัย 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70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งบค่าตอบแทนร้อยละ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>30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) </w:t>
      </w:r>
    </w:p>
    <w:p w14:paraId="468489A3" w14:textId="77777777" w:rsidR="004702A6" w:rsidRPr="009C57A0" w:rsidRDefault="004702A6" w:rsidP="00D1231C">
      <w:pPr>
        <w:ind w:left="993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14:paraId="65A10E86" w14:textId="77777777" w:rsidR="00BB7578" w:rsidRPr="009C57A0" w:rsidRDefault="00633CF8" w:rsidP="00C36D85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รายละเอียดง</w:t>
      </w:r>
      <w:r w:rsidR="00BB7578" w:rsidRPr="009C57A0">
        <w:rPr>
          <w:rFonts w:ascii="TH SarabunPSK" w:hAnsi="TH SarabunPSK" w:cs="TH SarabunPSK"/>
          <w:sz w:val="32"/>
          <w:szCs w:val="32"/>
          <w:cs/>
        </w:rPr>
        <w:t>บประมาณโครงการ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73"/>
      </w:tblGrid>
      <w:tr w:rsidR="009C57A0" w:rsidRPr="009C57A0" w14:paraId="281DBEB7" w14:textId="77777777" w:rsidTr="00C835CC">
        <w:trPr>
          <w:tblHeader/>
        </w:trPr>
        <w:tc>
          <w:tcPr>
            <w:tcW w:w="5755" w:type="dxa"/>
          </w:tcPr>
          <w:p w14:paraId="6EB7227D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73" w:type="dxa"/>
          </w:tcPr>
          <w:p w14:paraId="02B30043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C57A0" w:rsidRPr="009C57A0" w14:paraId="4556736A" w14:textId="77777777" w:rsidTr="00C95D6C">
        <w:trPr>
          <w:trHeight w:val="64"/>
        </w:trPr>
        <w:tc>
          <w:tcPr>
            <w:tcW w:w="5755" w:type="dxa"/>
          </w:tcPr>
          <w:p w14:paraId="182A4B0D" w14:textId="77777777" w:rsidR="00BB7578" w:rsidRPr="00C36D85" w:rsidRDefault="00DA5F75" w:rsidP="00C36D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BB7578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773" w:type="dxa"/>
          </w:tcPr>
          <w:p w14:paraId="298DF0AA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C57A0" w14:paraId="2264A9CB" w14:textId="77777777" w:rsidTr="00C835CC">
        <w:tc>
          <w:tcPr>
            <w:tcW w:w="5755" w:type="dxa"/>
          </w:tcPr>
          <w:p w14:paraId="20967231" w14:textId="77777777" w:rsidR="009728AC" w:rsidRPr="009728AC" w:rsidRDefault="00DA5F75" w:rsidP="00DA5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773" w:type="dxa"/>
          </w:tcPr>
          <w:p w14:paraId="46A77C9F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75" w:rsidRPr="009C57A0" w14:paraId="2D2D10D3" w14:textId="77777777" w:rsidTr="00C835CC">
        <w:tc>
          <w:tcPr>
            <w:tcW w:w="5755" w:type="dxa"/>
          </w:tcPr>
          <w:p w14:paraId="0AD295E9" w14:textId="77777777" w:rsidR="00DA5F75" w:rsidRPr="009C57A0" w:rsidRDefault="00DA5F75" w:rsidP="009728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2773" w:type="dxa"/>
          </w:tcPr>
          <w:p w14:paraId="4BCDB1DC" w14:textId="77777777" w:rsidR="00DA5F75" w:rsidRPr="009C57A0" w:rsidRDefault="00DA5F75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5CC" w:rsidRPr="009C57A0" w14:paraId="115DE7B3" w14:textId="77777777" w:rsidTr="00C835CC">
        <w:tc>
          <w:tcPr>
            <w:tcW w:w="5755" w:type="dxa"/>
          </w:tcPr>
          <w:p w14:paraId="34EB4891" w14:textId="77777777" w:rsidR="00C835CC" w:rsidRPr="009C57A0" w:rsidRDefault="00C835CC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3" w:type="dxa"/>
          </w:tcPr>
          <w:p w14:paraId="414BBB51" w14:textId="77777777" w:rsidR="00C835CC" w:rsidRPr="009C57A0" w:rsidRDefault="00C835CC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F606F0" w14:textId="77777777" w:rsidR="00BB7578" w:rsidRPr="009C57A0" w:rsidRDefault="0001369D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>คำชี้แจงอื่น ๆ (ถ้ามี)</w:t>
      </w:r>
    </w:p>
    <w:p w14:paraId="3074DC90" w14:textId="77777777" w:rsidR="00A25E6B" w:rsidRDefault="00A25E6B" w:rsidP="00276881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(กรณีเป็นงานวิจัยที่ผู้ใช้ประโยชน์เป็น หน่วยงานภาครัฐ และชุมชนท้องถิ่น บริษัทต้องมีหนังสือยืนยันจาก หน่วยงานหรือองค์กรที่เป็นผู้ใช้ประโยชน์จากงานวิจัย) </w:t>
      </w:r>
    </w:p>
    <w:p w14:paraId="0E3E3CB5" w14:textId="77777777" w:rsidR="009728AC" w:rsidRPr="009728AC" w:rsidRDefault="009728AC" w:rsidP="002E56A7">
      <w:pPr>
        <w:pStyle w:val="af2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8AC">
        <w:rPr>
          <w:rFonts w:ascii="TH SarabunPSK" w:hAnsi="TH SarabunPSK" w:cs="TH SarabunPSK"/>
          <w:sz w:val="32"/>
          <w:szCs w:val="32"/>
          <w:cs/>
        </w:rPr>
        <w:t>ข้าพเจ้าขอรับรองว่าการเสนอ</w:t>
      </w:r>
      <w:r>
        <w:rPr>
          <w:rFonts w:ascii="TH SarabunPSK" w:hAnsi="TH SarabunPSK" w:cs="TH SarabunPSK" w:hint="cs"/>
          <w:sz w:val="32"/>
          <w:szCs w:val="32"/>
          <w:cs/>
        </w:rPr>
        <w:t>ขอทุนวิจัย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ครั้งนี้ </w:t>
      </w:r>
      <w:r w:rsidR="002E56A7">
        <w:rPr>
          <w:rFonts w:ascii="TH SarabunPSK" w:hAnsi="TH SarabunPSK" w:cs="TH SarabunPSK"/>
          <w:sz w:val="32"/>
          <w:szCs w:val="32"/>
          <w:cs/>
        </w:rPr>
        <w:t>ไม่</w:t>
      </w:r>
      <w:r w:rsidR="002E56A7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E56A7">
        <w:rPr>
          <w:rFonts w:ascii="TH SarabunPSK" w:hAnsi="TH SarabunPSK" w:cs="TH SarabunPSK"/>
          <w:sz w:val="32"/>
          <w:szCs w:val="32"/>
          <w:cs/>
        </w:rPr>
        <w:t>ซ้ำ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ซ้อนหรือ</w:t>
      </w:r>
      <w:r w:rsidR="00DA5F75">
        <w:rPr>
          <w:rFonts w:ascii="TH SarabunPSK" w:hAnsi="TH SarabunPSK" w:cs="TH SarabunPSK" w:hint="cs"/>
          <w:sz w:val="32"/>
          <w:szCs w:val="32"/>
          <w:cs/>
        </w:rPr>
        <w:t>เป็นส่วนหนึ่งของ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โครงการที่เสนอขอจากแหล่งทุนอื่นทั้งภายในและภายนอกมหาวิทยาลัย และไม่เป็นส่วนหนึ่งของการฝึกอบรม หรือการศึกษา</w:t>
      </w:r>
      <w:r w:rsidRPr="009728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ABAEAB" w14:textId="215780C1" w:rsidR="00BB7578" w:rsidRDefault="00C477C1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ลงลายมือชื่อ หัวหน้าโครงการวิจัย พร้อมวัน เดือน 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>ปี</w:t>
      </w:r>
    </w:p>
    <w:p w14:paraId="49589177" w14:textId="71BE8B1B" w:rsidR="00D1231C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35EB8192" w14:textId="77777777" w:rsidR="00ED48A8" w:rsidRPr="009C57A0" w:rsidRDefault="00ED48A8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65D156AC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</w:t>
      </w:r>
    </w:p>
    <w:p w14:paraId="2AF6F986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5FCF58E1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="00BC12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57A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091895B" w14:textId="77777777" w:rsidR="00D1231C" w:rsidRPr="009C57A0" w:rsidRDefault="00D1231C" w:rsidP="00D1231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วันที่……. เดือน……. พ.ศ. ……</w:t>
      </w:r>
    </w:p>
    <w:p w14:paraId="5A4F24D3" w14:textId="77777777" w:rsidR="00D1231C" w:rsidRPr="009C57A0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29449868" w14:textId="48F458D8" w:rsidR="00FD129A" w:rsidRDefault="00A25E6B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2F0DCA">
        <w:rPr>
          <w:rFonts w:ascii="TH SarabunPSK" w:hAnsi="TH SarabunPSK" w:cs="TH SarabunPSK" w:hint="cs"/>
          <w:sz w:val="32"/>
          <w:szCs w:val="32"/>
          <w:cs/>
        </w:rPr>
        <w:t>ประธานสาขา และ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พร้อมวัน เดือน ปี</w:t>
      </w:r>
    </w:p>
    <w:p w14:paraId="61011FD2" w14:textId="77777777" w:rsidR="00ED48A8" w:rsidRPr="009C57A0" w:rsidRDefault="00ED48A8" w:rsidP="00ED48A8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14:paraId="47979AE2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</w:rPr>
      </w:pPr>
    </w:p>
    <w:p w14:paraId="1E1DA66C" w14:textId="77777777" w:rsidR="002F0DCA" w:rsidRPr="009C57A0" w:rsidRDefault="002F0DCA" w:rsidP="002F0D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="00D1231C" w:rsidRPr="009C57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</w:p>
    <w:p w14:paraId="72863A4C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2277773D" w14:textId="77777777" w:rsidR="002F0DCA" w:rsidRPr="009C57A0" w:rsidRDefault="00BC1278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ประธานสาขา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5C261BED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</w:p>
    <w:p w14:paraId="3D0A38DA" w14:textId="77777777" w:rsidR="00D1231C" w:rsidRPr="009C57A0" w:rsidRDefault="00D1231C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33D04C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CAC9EC" w14:textId="77777777" w:rsidR="00A43C80" w:rsidRDefault="0001369D" w:rsidP="00A43C80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69C1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ประวัติคณะผู้วิจั</w:t>
      </w:r>
      <w:r w:rsidR="00A43C80">
        <w:rPr>
          <w:rFonts w:ascii="TH SarabunPSK" w:hAnsi="TH SarabunPSK" w:cs="TH SarabunPSK"/>
          <w:sz w:val="32"/>
          <w:szCs w:val="32"/>
          <w:cs/>
        </w:rPr>
        <w:t>ย</w:t>
      </w:r>
    </w:p>
    <w:p w14:paraId="50B16C87" w14:textId="77777777" w:rsidR="00A43C80" w:rsidRPr="00A43C80" w:rsidRDefault="00A43C80" w:rsidP="00A43C80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ประวัติผู้วิจัยและคณะ </w:t>
      </w:r>
      <w:r w:rsidR="00707311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พร้อมโทรศัพท์,อีเมล</w:t>
      </w:r>
    </w:p>
    <w:sectPr w:rsidR="00A43C80" w:rsidRPr="00A43C80" w:rsidSect="00BF119F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132D" w14:textId="77777777" w:rsidR="003B45FC" w:rsidRDefault="003B45FC">
      <w:r>
        <w:separator/>
      </w:r>
    </w:p>
  </w:endnote>
  <w:endnote w:type="continuationSeparator" w:id="0">
    <w:p w14:paraId="7774DB72" w14:textId="77777777" w:rsidR="003B45FC" w:rsidRDefault="003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7D21" w14:textId="77777777" w:rsidR="00230492" w:rsidRPr="00230492" w:rsidRDefault="00230492" w:rsidP="00230492">
    <w:pPr>
      <w:pStyle w:val="aa"/>
      <w:jc w:val="right"/>
      <w:rPr>
        <w:rFonts w:ascii="TH SarabunPSK" w:hAnsi="TH SarabunPSK" w:cs="TH SarabunPSK"/>
        <w:cs/>
      </w:rPr>
    </w:pPr>
    <w:r w:rsidRPr="00230492">
      <w:rPr>
        <w:rFonts w:ascii="TH SarabunPSK" w:hAnsi="TH SarabunPSK" w:cs="TH SarabunPSK"/>
        <w:cs/>
      </w:rPr>
      <w:t>โครงการวิจัยแก้ไขครั้งที่ .......</w:t>
    </w:r>
    <w:r>
      <w:rPr>
        <w:rFonts w:ascii="TH SarabunPSK" w:hAnsi="TH SarabunPSK" w:cs="TH SarabunPSK" w:hint="cs"/>
        <w:cs/>
      </w:rPr>
      <w:t>........</w:t>
    </w:r>
    <w:r w:rsidRPr="00230492">
      <w:rPr>
        <w:rFonts w:ascii="TH SarabunPSK" w:hAnsi="TH SarabunPSK" w:cs="TH SarabunPSK"/>
        <w:cs/>
      </w:rPr>
      <w:t>....... วันที่ ....................</w:t>
    </w:r>
    <w:r>
      <w:rPr>
        <w:rFonts w:ascii="TH SarabunPSK" w:hAnsi="TH SarabunPSK" w:cs="TH SarabunPSK" w:hint="cs"/>
        <w:cs/>
      </w:rPr>
      <w:t>......</w:t>
    </w:r>
    <w:r w:rsidRPr="00230492">
      <w:rPr>
        <w:rFonts w:ascii="TH SarabunPSK" w:hAnsi="TH SarabunPSK" w:cs="TH SarabunPSK"/>
        <w:cs/>
      </w:rPr>
      <w:t>.</w:t>
    </w:r>
    <w:r w:rsidR="00BC1278">
      <w:rPr>
        <w:rFonts w:ascii="TH SarabunPSK" w:hAnsi="TH SarabunPSK" w:cs="TH SarabunPSK" w:hint="cs"/>
        <w:cs/>
      </w:rPr>
      <w:t xml:space="preserve"> </w:t>
    </w:r>
    <w:r w:rsidR="00BC1278" w:rsidRPr="00BC1278">
      <w:rPr>
        <w:rFonts w:ascii="TH SarabunPSK" w:hAnsi="TH SarabunPSK" w:cs="TH SarabunPSK" w:hint="cs"/>
        <w:i/>
        <w:iCs/>
        <w:color w:val="FF0000"/>
        <w:cs/>
      </w:rPr>
      <w:t>**ต้องระบุ**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5686" w14:textId="77777777" w:rsidR="003B45FC" w:rsidRDefault="003B45FC">
      <w:r>
        <w:separator/>
      </w:r>
    </w:p>
  </w:footnote>
  <w:footnote w:type="continuationSeparator" w:id="0">
    <w:p w14:paraId="7B16EFC6" w14:textId="77777777" w:rsidR="003B45FC" w:rsidRDefault="003B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683" w14:textId="77777777" w:rsidR="00927A9F" w:rsidRDefault="00927A9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56FC89" w14:textId="77777777" w:rsidR="00927A9F" w:rsidRDefault="00927A9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845C" w14:textId="1CC668C0" w:rsidR="00927A9F" w:rsidRDefault="00927A9F">
    <w:pPr>
      <w:pStyle w:val="a8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AD1A15">
      <w:rPr>
        <w:noProof/>
      </w:rPr>
      <w:t>2</w:t>
    </w:r>
    <w:r>
      <w:rPr>
        <w:noProof/>
      </w:rPr>
      <w:fldChar w:fldCharType="end"/>
    </w:r>
  </w:p>
  <w:p w14:paraId="7EEB9E73" w14:textId="77777777" w:rsidR="00927A9F" w:rsidRDefault="00927A9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1C3C"/>
    <w:multiLevelType w:val="hybridMultilevel"/>
    <w:tmpl w:val="64D2526E"/>
    <w:lvl w:ilvl="0" w:tplc="BC30ECA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10C236B"/>
    <w:multiLevelType w:val="multilevel"/>
    <w:tmpl w:val="4A90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03223"/>
    <w:multiLevelType w:val="multilevel"/>
    <w:tmpl w:val="54E2C7BA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 w15:restartNumberingAfterBreak="0">
    <w:nsid w:val="350D7904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1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 w15:restartNumberingAfterBreak="0">
    <w:nsid w:val="4FA830CF"/>
    <w:multiLevelType w:val="hybridMultilevel"/>
    <w:tmpl w:val="87FC56C2"/>
    <w:lvl w:ilvl="0" w:tplc="88AA4F5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8A616A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2" w15:restartNumberingAfterBreak="0">
    <w:nsid w:val="5907268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93907B4"/>
    <w:multiLevelType w:val="hybridMultilevel"/>
    <w:tmpl w:val="48EE51F8"/>
    <w:lvl w:ilvl="0" w:tplc="3E1AE24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7927049">
    <w:abstractNumId w:val="18"/>
  </w:num>
  <w:num w:numId="2" w16cid:durableId="675305684">
    <w:abstractNumId w:val="23"/>
  </w:num>
  <w:num w:numId="3" w16cid:durableId="1601449248">
    <w:abstractNumId w:val="14"/>
  </w:num>
  <w:num w:numId="4" w16cid:durableId="721515584">
    <w:abstractNumId w:val="8"/>
  </w:num>
  <w:num w:numId="5" w16cid:durableId="466625670">
    <w:abstractNumId w:val="15"/>
  </w:num>
  <w:num w:numId="6" w16cid:durableId="125705547">
    <w:abstractNumId w:val="13"/>
  </w:num>
  <w:num w:numId="7" w16cid:durableId="287048237">
    <w:abstractNumId w:val="20"/>
  </w:num>
  <w:num w:numId="8" w16cid:durableId="1963144020">
    <w:abstractNumId w:val="17"/>
  </w:num>
  <w:num w:numId="9" w16cid:durableId="1600605341">
    <w:abstractNumId w:val="6"/>
  </w:num>
  <w:num w:numId="10" w16cid:durableId="2019231693">
    <w:abstractNumId w:val="7"/>
  </w:num>
  <w:num w:numId="11" w16cid:durableId="1288052023">
    <w:abstractNumId w:val="0"/>
  </w:num>
  <w:num w:numId="12" w16cid:durableId="103889457">
    <w:abstractNumId w:val="12"/>
  </w:num>
  <w:num w:numId="13" w16cid:durableId="1581259138">
    <w:abstractNumId w:val="5"/>
  </w:num>
  <w:num w:numId="14" w16cid:durableId="576061532">
    <w:abstractNumId w:val="11"/>
  </w:num>
  <w:num w:numId="15" w16cid:durableId="1701516530">
    <w:abstractNumId w:val="10"/>
  </w:num>
  <w:num w:numId="16" w16cid:durableId="1775124273">
    <w:abstractNumId w:val="4"/>
  </w:num>
  <w:num w:numId="17" w16cid:durableId="501047125">
    <w:abstractNumId w:val="16"/>
  </w:num>
  <w:num w:numId="18" w16cid:durableId="1428968125">
    <w:abstractNumId w:val="9"/>
  </w:num>
  <w:num w:numId="19" w16cid:durableId="1092240343">
    <w:abstractNumId w:val="22"/>
  </w:num>
  <w:num w:numId="20" w16cid:durableId="1311253800">
    <w:abstractNumId w:val="21"/>
  </w:num>
  <w:num w:numId="21" w16cid:durableId="992878230">
    <w:abstractNumId w:val="19"/>
  </w:num>
  <w:num w:numId="22" w16cid:durableId="1759011093">
    <w:abstractNumId w:val="24"/>
  </w:num>
  <w:num w:numId="23" w16cid:durableId="908811913">
    <w:abstractNumId w:val="1"/>
  </w:num>
  <w:num w:numId="24" w16cid:durableId="1859657503">
    <w:abstractNumId w:val="2"/>
  </w:num>
  <w:num w:numId="25" w16cid:durableId="13521037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07270"/>
    <w:rsid w:val="0001369D"/>
    <w:rsid w:val="0002356D"/>
    <w:rsid w:val="000254B8"/>
    <w:rsid w:val="0003289E"/>
    <w:rsid w:val="000339F1"/>
    <w:rsid w:val="00045755"/>
    <w:rsid w:val="00046AAE"/>
    <w:rsid w:val="000474A6"/>
    <w:rsid w:val="00047B7B"/>
    <w:rsid w:val="00050AC7"/>
    <w:rsid w:val="00066C6E"/>
    <w:rsid w:val="00070C8C"/>
    <w:rsid w:val="00074D41"/>
    <w:rsid w:val="00075725"/>
    <w:rsid w:val="00075897"/>
    <w:rsid w:val="00090993"/>
    <w:rsid w:val="000926D7"/>
    <w:rsid w:val="000A1FE7"/>
    <w:rsid w:val="000A3410"/>
    <w:rsid w:val="000A6A2D"/>
    <w:rsid w:val="000B698D"/>
    <w:rsid w:val="000C01B8"/>
    <w:rsid w:val="000D2D3D"/>
    <w:rsid w:val="000D45BE"/>
    <w:rsid w:val="00107BF6"/>
    <w:rsid w:val="001313E4"/>
    <w:rsid w:val="00133D1C"/>
    <w:rsid w:val="00136D34"/>
    <w:rsid w:val="0014323B"/>
    <w:rsid w:val="00145DC8"/>
    <w:rsid w:val="00150677"/>
    <w:rsid w:val="0015747A"/>
    <w:rsid w:val="0017089A"/>
    <w:rsid w:val="001741A0"/>
    <w:rsid w:val="001769C7"/>
    <w:rsid w:val="001835A8"/>
    <w:rsid w:val="00185952"/>
    <w:rsid w:val="00191E8C"/>
    <w:rsid w:val="001934C3"/>
    <w:rsid w:val="001B01AB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959"/>
    <w:rsid w:val="001F05FB"/>
    <w:rsid w:val="002129B7"/>
    <w:rsid w:val="00215B28"/>
    <w:rsid w:val="002302CD"/>
    <w:rsid w:val="00230492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6881"/>
    <w:rsid w:val="00276A69"/>
    <w:rsid w:val="002911F0"/>
    <w:rsid w:val="002B2878"/>
    <w:rsid w:val="002C1E37"/>
    <w:rsid w:val="002C724C"/>
    <w:rsid w:val="002D5222"/>
    <w:rsid w:val="002E137E"/>
    <w:rsid w:val="002E56A7"/>
    <w:rsid w:val="002F0DCA"/>
    <w:rsid w:val="002F1442"/>
    <w:rsid w:val="002F6101"/>
    <w:rsid w:val="003022E1"/>
    <w:rsid w:val="003035D1"/>
    <w:rsid w:val="003127E7"/>
    <w:rsid w:val="00313C7E"/>
    <w:rsid w:val="003157FE"/>
    <w:rsid w:val="003240DD"/>
    <w:rsid w:val="003331B6"/>
    <w:rsid w:val="0034033D"/>
    <w:rsid w:val="003444E9"/>
    <w:rsid w:val="00346EDE"/>
    <w:rsid w:val="00353B9D"/>
    <w:rsid w:val="00354C12"/>
    <w:rsid w:val="003554E9"/>
    <w:rsid w:val="00356819"/>
    <w:rsid w:val="0035683F"/>
    <w:rsid w:val="0036192C"/>
    <w:rsid w:val="00362727"/>
    <w:rsid w:val="00370718"/>
    <w:rsid w:val="00375EFF"/>
    <w:rsid w:val="00376B24"/>
    <w:rsid w:val="00381B57"/>
    <w:rsid w:val="003829FB"/>
    <w:rsid w:val="003A172D"/>
    <w:rsid w:val="003A5A6B"/>
    <w:rsid w:val="003A5B37"/>
    <w:rsid w:val="003B13BC"/>
    <w:rsid w:val="003B45F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2CE8"/>
    <w:rsid w:val="004568B4"/>
    <w:rsid w:val="0045739F"/>
    <w:rsid w:val="0046007A"/>
    <w:rsid w:val="00465C5D"/>
    <w:rsid w:val="004702A6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0FA4"/>
    <w:rsid w:val="00501835"/>
    <w:rsid w:val="005030F0"/>
    <w:rsid w:val="00514D0B"/>
    <w:rsid w:val="00515049"/>
    <w:rsid w:val="0052040E"/>
    <w:rsid w:val="00530EC0"/>
    <w:rsid w:val="00533F3B"/>
    <w:rsid w:val="005348AB"/>
    <w:rsid w:val="005375EA"/>
    <w:rsid w:val="00551DA4"/>
    <w:rsid w:val="00560530"/>
    <w:rsid w:val="0056187D"/>
    <w:rsid w:val="0056687F"/>
    <w:rsid w:val="0057241D"/>
    <w:rsid w:val="005763D9"/>
    <w:rsid w:val="00577E8C"/>
    <w:rsid w:val="0058056A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3CF8"/>
    <w:rsid w:val="00634BE0"/>
    <w:rsid w:val="00636006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273B"/>
    <w:rsid w:val="00696A87"/>
    <w:rsid w:val="006A0239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311"/>
    <w:rsid w:val="00710CC1"/>
    <w:rsid w:val="00717A13"/>
    <w:rsid w:val="00725AAE"/>
    <w:rsid w:val="007414FA"/>
    <w:rsid w:val="00753C52"/>
    <w:rsid w:val="00757467"/>
    <w:rsid w:val="0077132B"/>
    <w:rsid w:val="007804BC"/>
    <w:rsid w:val="00782F0E"/>
    <w:rsid w:val="007834AE"/>
    <w:rsid w:val="00784E9A"/>
    <w:rsid w:val="00794E65"/>
    <w:rsid w:val="00796E01"/>
    <w:rsid w:val="007B4D1A"/>
    <w:rsid w:val="007C4ACC"/>
    <w:rsid w:val="007D5EAE"/>
    <w:rsid w:val="007E0FF9"/>
    <w:rsid w:val="007E482B"/>
    <w:rsid w:val="007E6266"/>
    <w:rsid w:val="007F14A7"/>
    <w:rsid w:val="00801EBD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83B7E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E1FE8"/>
    <w:rsid w:val="00905C0B"/>
    <w:rsid w:val="00922C0F"/>
    <w:rsid w:val="00927A9F"/>
    <w:rsid w:val="0094604D"/>
    <w:rsid w:val="009603AA"/>
    <w:rsid w:val="009728AC"/>
    <w:rsid w:val="00987661"/>
    <w:rsid w:val="009919C6"/>
    <w:rsid w:val="009A5121"/>
    <w:rsid w:val="009B5A8C"/>
    <w:rsid w:val="009C0E18"/>
    <w:rsid w:val="009C57A0"/>
    <w:rsid w:val="009D0C89"/>
    <w:rsid w:val="009F12EE"/>
    <w:rsid w:val="009F4A59"/>
    <w:rsid w:val="00A00F62"/>
    <w:rsid w:val="00A01DDB"/>
    <w:rsid w:val="00A02997"/>
    <w:rsid w:val="00A02BF4"/>
    <w:rsid w:val="00A05F50"/>
    <w:rsid w:val="00A114A2"/>
    <w:rsid w:val="00A21E8C"/>
    <w:rsid w:val="00A2451B"/>
    <w:rsid w:val="00A25DF3"/>
    <w:rsid w:val="00A25E6B"/>
    <w:rsid w:val="00A26EF0"/>
    <w:rsid w:val="00A309A6"/>
    <w:rsid w:val="00A43C80"/>
    <w:rsid w:val="00A774FC"/>
    <w:rsid w:val="00A9717F"/>
    <w:rsid w:val="00AA217B"/>
    <w:rsid w:val="00AB0734"/>
    <w:rsid w:val="00AB5C8E"/>
    <w:rsid w:val="00AC10A5"/>
    <w:rsid w:val="00AD1A15"/>
    <w:rsid w:val="00AE2479"/>
    <w:rsid w:val="00B04B6A"/>
    <w:rsid w:val="00B13C67"/>
    <w:rsid w:val="00B177C8"/>
    <w:rsid w:val="00B2550E"/>
    <w:rsid w:val="00B27876"/>
    <w:rsid w:val="00B27BAA"/>
    <w:rsid w:val="00B64CC9"/>
    <w:rsid w:val="00B71462"/>
    <w:rsid w:val="00B71BCB"/>
    <w:rsid w:val="00B82B88"/>
    <w:rsid w:val="00B8422A"/>
    <w:rsid w:val="00B922D9"/>
    <w:rsid w:val="00BA587C"/>
    <w:rsid w:val="00BA615E"/>
    <w:rsid w:val="00BA691C"/>
    <w:rsid w:val="00BB7578"/>
    <w:rsid w:val="00BC1278"/>
    <w:rsid w:val="00BC2F57"/>
    <w:rsid w:val="00BD6DAD"/>
    <w:rsid w:val="00BE21A0"/>
    <w:rsid w:val="00BE2B67"/>
    <w:rsid w:val="00BF119F"/>
    <w:rsid w:val="00BF3474"/>
    <w:rsid w:val="00BF39CC"/>
    <w:rsid w:val="00C00B27"/>
    <w:rsid w:val="00C0554B"/>
    <w:rsid w:val="00C22464"/>
    <w:rsid w:val="00C226BC"/>
    <w:rsid w:val="00C269C1"/>
    <w:rsid w:val="00C3448A"/>
    <w:rsid w:val="00C35688"/>
    <w:rsid w:val="00C36D85"/>
    <w:rsid w:val="00C4190B"/>
    <w:rsid w:val="00C44D74"/>
    <w:rsid w:val="00C477C1"/>
    <w:rsid w:val="00C53C0D"/>
    <w:rsid w:val="00C60E87"/>
    <w:rsid w:val="00C757D0"/>
    <w:rsid w:val="00C76312"/>
    <w:rsid w:val="00C76BF4"/>
    <w:rsid w:val="00C835CC"/>
    <w:rsid w:val="00C95D6C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31C"/>
    <w:rsid w:val="00D12AA9"/>
    <w:rsid w:val="00D23785"/>
    <w:rsid w:val="00D353BF"/>
    <w:rsid w:val="00D3570C"/>
    <w:rsid w:val="00D514B8"/>
    <w:rsid w:val="00D5344A"/>
    <w:rsid w:val="00D84125"/>
    <w:rsid w:val="00D8507B"/>
    <w:rsid w:val="00D850C4"/>
    <w:rsid w:val="00D953F0"/>
    <w:rsid w:val="00DA0F1C"/>
    <w:rsid w:val="00DA21C1"/>
    <w:rsid w:val="00DA54F9"/>
    <w:rsid w:val="00DA5F75"/>
    <w:rsid w:val="00DA7708"/>
    <w:rsid w:val="00DB2BEE"/>
    <w:rsid w:val="00DB3AD6"/>
    <w:rsid w:val="00DB6597"/>
    <w:rsid w:val="00DB6981"/>
    <w:rsid w:val="00DD7F0C"/>
    <w:rsid w:val="00DE356A"/>
    <w:rsid w:val="00DF40FF"/>
    <w:rsid w:val="00E03663"/>
    <w:rsid w:val="00E07DF1"/>
    <w:rsid w:val="00E158CE"/>
    <w:rsid w:val="00E31733"/>
    <w:rsid w:val="00E409DD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48A8"/>
    <w:rsid w:val="00ED6120"/>
    <w:rsid w:val="00EE24EB"/>
    <w:rsid w:val="00EE7C86"/>
    <w:rsid w:val="00EF4B20"/>
    <w:rsid w:val="00F018FD"/>
    <w:rsid w:val="00F0547A"/>
    <w:rsid w:val="00F07F6D"/>
    <w:rsid w:val="00F115CC"/>
    <w:rsid w:val="00F11F72"/>
    <w:rsid w:val="00F16EC5"/>
    <w:rsid w:val="00F45BC2"/>
    <w:rsid w:val="00F503FA"/>
    <w:rsid w:val="00F56422"/>
    <w:rsid w:val="00F56B00"/>
    <w:rsid w:val="00F73248"/>
    <w:rsid w:val="00F77D5A"/>
    <w:rsid w:val="00F87776"/>
    <w:rsid w:val="00F93C3E"/>
    <w:rsid w:val="00F95EAD"/>
    <w:rsid w:val="00FA5B06"/>
    <w:rsid w:val="00FC3D38"/>
    <w:rsid w:val="00FC7018"/>
    <w:rsid w:val="00FD129A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3AF03"/>
  <w15:docId w15:val="{CC2DF65C-1B2D-48B3-BF53-0FB4A23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rmal (Web)"/>
    <w:basedOn w:val="a0"/>
    <w:uiPriority w:val="99"/>
    <w:unhideWhenUsed/>
    <w:rsid w:val="001F0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ibliography"/>
    <w:basedOn w:val="a0"/>
    <w:next w:val="a0"/>
    <w:uiPriority w:val="37"/>
    <w:unhideWhenUsed/>
    <w:rsid w:val="00922C0F"/>
    <w:rPr>
      <w:rFonts w:ascii="Browallia New" w:eastAsia="Times New Roman" w:hAnsi="Browallia New" w:cs="Angsana New"/>
      <w:sz w:val="32"/>
      <w:szCs w:val="40"/>
    </w:rPr>
  </w:style>
  <w:style w:type="character" w:styleId="af0">
    <w:name w:val="Strong"/>
    <w:uiPriority w:val="22"/>
    <w:qFormat/>
    <w:rsid w:val="00633CF8"/>
    <w:rPr>
      <w:b/>
      <w:bCs/>
    </w:rPr>
  </w:style>
  <w:style w:type="character" w:customStyle="1" w:styleId="apple-converted-space">
    <w:name w:val="apple-converted-space"/>
    <w:basedOn w:val="a1"/>
    <w:rsid w:val="00633CF8"/>
  </w:style>
  <w:style w:type="character" w:styleId="af1">
    <w:name w:val="Emphasis"/>
    <w:uiPriority w:val="20"/>
    <w:qFormat/>
    <w:rsid w:val="00633CF8"/>
    <w:rPr>
      <w:i/>
      <w:iCs/>
    </w:rPr>
  </w:style>
  <w:style w:type="character" w:customStyle="1" w:styleId="a9">
    <w:name w:val="หัวกระดาษ อักขระ"/>
    <w:link w:val="a8"/>
    <w:uiPriority w:val="99"/>
    <w:rsid w:val="00515049"/>
    <w:rPr>
      <w:sz w:val="28"/>
      <w:szCs w:val="32"/>
    </w:rPr>
  </w:style>
  <w:style w:type="paragraph" w:styleId="af2">
    <w:name w:val="List Paragraph"/>
    <w:basedOn w:val="a0"/>
    <w:uiPriority w:val="34"/>
    <w:qFormat/>
    <w:rsid w:val="001B01AB"/>
    <w:pPr>
      <w:ind w:left="720"/>
    </w:pPr>
    <w:rPr>
      <w:szCs w:val="35"/>
    </w:rPr>
  </w:style>
  <w:style w:type="character" w:styleId="af3">
    <w:name w:val="Placeholder Text"/>
    <w:basedOn w:val="a1"/>
    <w:uiPriority w:val="99"/>
    <w:semiHidden/>
    <w:rsid w:val="003331B6"/>
    <w:rPr>
      <w:color w:val="808080"/>
    </w:rPr>
  </w:style>
  <w:style w:type="table" w:styleId="af4">
    <w:name w:val="Table Grid"/>
    <w:basedOn w:val="a2"/>
    <w:uiPriority w:val="59"/>
    <w:rsid w:val="00C9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2CCD1FBAB435FBB458FB728E03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DAF8BB-856C-49AC-92A4-E9536D7D2A70}"/>
      </w:docPartPr>
      <w:docPartBody>
        <w:p w:rsidR="00134B9B" w:rsidRDefault="005C58CC" w:rsidP="005C58CC">
          <w:pPr>
            <w:pStyle w:val="C0C2CCD1FBAB435FBB458FB728E0377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FBA348CEEFE54CE0A6B1BE414D788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CDCD90-3F77-41DE-B0B5-BB3BBD59BF27}"/>
      </w:docPartPr>
      <w:docPartBody>
        <w:p w:rsidR="00C22E41" w:rsidRDefault="004B5F93" w:rsidP="004B5F93">
          <w:pPr>
            <w:pStyle w:val="FBA348CEEFE54CE0A6B1BE414D78812E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7A474070DFD412EBE0684C28DF4FF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19EB3-AB71-4BDE-978A-F6743EF233EA}"/>
      </w:docPartPr>
      <w:docPartBody>
        <w:p w:rsidR="00C22E41" w:rsidRDefault="004B5F93" w:rsidP="004B5F93">
          <w:pPr>
            <w:pStyle w:val="27A474070DFD412EBE0684C28DF4FFD9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6246B684B3714E6EAB5F0D01016F3A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0F8730-1F47-4A1F-9795-2906749CBC05}"/>
      </w:docPartPr>
      <w:docPartBody>
        <w:p w:rsidR="00C22E41" w:rsidRDefault="004B5F93" w:rsidP="004B5F93">
          <w:pPr>
            <w:pStyle w:val="6246B684B3714E6EAB5F0D01016F3A99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E5BA3CE38E5428889A00E859468EB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742802-2F4E-4B93-AC02-455EBB5F57DB}"/>
      </w:docPartPr>
      <w:docPartBody>
        <w:p w:rsidR="00000000" w:rsidRDefault="00880344" w:rsidP="00880344">
          <w:pPr>
            <w:pStyle w:val="DE5BA3CE38E5428889A00E859468EB6B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ED58CDDFECE4686BC6ED2FB0CF2B8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B69C3-28F2-404B-A77F-F33FB7B2EEC3}"/>
      </w:docPartPr>
      <w:docPartBody>
        <w:p w:rsidR="00000000" w:rsidRDefault="00880344" w:rsidP="00880344">
          <w:pPr>
            <w:pStyle w:val="DED58CDDFECE4686BC6ED2FB0CF2B8F7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CC"/>
    <w:rsid w:val="00003688"/>
    <w:rsid w:val="00125FFA"/>
    <w:rsid w:val="00134B9B"/>
    <w:rsid w:val="002E0FE8"/>
    <w:rsid w:val="00432C7F"/>
    <w:rsid w:val="004B5F93"/>
    <w:rsid w:val="005C58CC"/>
    <w:rsid w:val="00880344"/>
    <w:rsid w:val="00C22E41"/>
    <w:rsid w:val="00C62193"/>
    <w:rsid w:val="00D470C1"/>
    <w:rsid w:val="00E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344"/>
    <w:rPr>
      <w:color w:val="808080"/>
    </w:rPr>
  </w:style>
  <w:style w:type="paragraph" w:customStyle="1" w:styleId="C0C2CCD1FBAB435FBB458FB728E03778">
    <w:name w:val="C0C2CCD1FBAB435FBB458FB728E03778"/>
    <w:rsid w:val="005C58CC"/>
  </w:style>
  <w:style w:type="paragraph" w:customStyle="1" w:styleId="DE5BA3CE38E5428889A00E859468EB6B">
    <w:name w:val="DE5BA3CE38E5428889A00E859468EB6B"/>
    <w:rsid w:val="00880344"/>
  </w:style>
  <w:style w:type="paragraph" w:customStyle="1" w:styleId="FBA348CEEFE54CE0A6B1BE414D78812E1">
    <w:name w:val="FBA348CEEFE54CE0A6B1BE414D78812E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A474070DFD412EBE0684C28DF4FFD91">
    <w:name w:val="27A474070DFD412EBE0684C28DF4FFD9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46B684B3714E6EAB5F0D01016F3A991">
    <w:name w:val="6246B684B3714E6EAB5F0D01016F3A99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D58CDDFECE4686BC6ED2FB0CF2B8F7">
    <w:name w:val="DED58CDDFECE4686BC6ED2FB0CF2B8F7"/>
    <w:rsid w:val="00880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0E2B-ED21-4000-8FD4-693FB57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นายรัชตะ อนวัชกุล</cp:lastModifiedBy>
  <cp:revision>4</cp:revision>
  <cp:lastPrinted>2013-06-13T02:09:00Z</cp:lastPrinted>
  <dcterms:created xsi:type="dcterms:W3CDTF">2021-02-17T08:59:00Z</dcterms:created>
  <dcterms:modified xsi:type="dcterms:W3CDTF">2022-07-05T04:10:00Z</dcterms:modified>
</cp:coreProperties>
</file>