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F298" w14:textId="5F404CC4" w:rsidR="0001369D" w:rsidRPr="0063553B" w:rsidRDefault="0004795E">
      <w:pPr>
        <w:pStyle w:val="1"/>
        <w:jc w:val="thaiDistribute"/>
        <w:rPr>
          <w:rFonts w:ascii="TH SarabunPSK" w:hAnsi="TH SarabunPSK" w:cs="TH SarabunPSK"/>
        </w:rPr>
      </w:pPr>
      <w:r w:rsidRPr="00A2336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6D79C5" wp14:editId="3408A638">
                <wp:simplePos x="0" y="0"/>
                <wp:positionH relativeFrom="column">
                  <wp:posOffset>3935730</wp:posOffset>
                </wp:positionH>
                <wp:positionV relativeFrom="paragraph">
                  <wp:posOffset>250190</wp:posOffset>
                </wp:positionV>
                <wp:extent cx="1885950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8D623" w14:textId="715722B8" w:rsidR="00927A9F" w:rsidRPr="00F11F72" w:rsidRDefault="00927A9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2F54D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โครงการวิจัยเพื่อพัฒนางาน</w:t>
                            </w:r>
                            <w:r w:rsidR="0063553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3553B">
                              <w:rPr>
                                <w:rFonts w:ascii="TH SarabunPSK" w:hAnsi="TH SarabunPSK" w:cs="TH SarabunPSK"/>
                              </w:rPr>
                              <w:t xml:space="preserve">R2R 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D79C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9.9pt;margin-top:19.7pt;width:148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" stroked="f">
                <v:textbox>
                  <w:txbxContent>
                    <w:p w14:paraId="5138D623" w14:textId="715722B8" w:rsidR="00927A9F" w:rsidRPr="00F11F72" w:rsidRDefault="00927A9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2F54D0">
                        <w:rPr>
                          <w:rFonts w:ascii="TH SarabunPSK" w:hAnsi="TH SarabunPSK" w:cs="TH SarabunPSK" w:hint="cs"/>
                          <w:cs/>
                        </w:rPr>
                        <w:t>โครงการวิจัยเพื่อพัฒนางาน</w:t>
                      </w:r>
                      <w:r w:rsidR="0063553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3553B">
                        <w:rPr>
                          <w:rFonts w:ascii="TH SarabunPSK" w:hAnsi="TH SarabunPSK" w:cs="TH SarabunPSK"/>
                        </w:rPr>
                        <w:t xml:space="preserve">R2R 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129A" w:rsidRPr="00A23363">
        <w:rPr>
          <w:rFonts w:ascii="TH SarabunPSK" w:hAnsi="TH SarabunPSK" w:cs="TH SarabunPSK"/>
          <w:cs/>
        </w:rPr>
        <w:t>มหาวิทยาลัยราชภัฏพระนคร</w:t>
      </w:r>
      <w:r w:rsidR="0001369D" w:rsidRPr="00A23363">
        <w:rPr>
          <w:rFonts w:ascii="TH SarabunPSK" w:hAnsi="TH SarabunPSK" w:cs="TH SarabunPSK"/>
        </w:rPr>
        <w:tab/>
      </w:r>
      <w:r w:rsidR="0001369D" w:rsidRPr="00A23363">
        <w:rPr>
          <w:rFonts w:ascii="TH SarabunPSK" w:hAnsi="TH SarabunPSK" w:cs="TH SarabunPSK"/>
        </w:rPr>
        <w:tab/>
      </w:r>
      <w:r w:rsidR="0001369D" w:rsidRPr="00A23363">
        <w:rPr>
          <w:rFonts w:ascii="TH SarabunPSK" w:hAnsi="TH SarabunPSK" w:cs="TH SarabunPSK"/>
        </w:rPr>
        <w:tab/>
      </w:r>
      <w:r w:rsidR="0001369D" w:rsidRPr="00A23363">
        <w:rPr>
          <w:rFonts w:ascii="TH SarabunPSK" w:hAnsi="TH SarabunPSK" w:cs="TH SarabunPSK"/>
        </w:rPr>
        <w:tab/>
      </w:r>
      <w:r w:rsidR="0001369D" w:rsidRPr="00A23363">
        <w:rPr>
          <w:rFonts w:ascii="TH SarabunPSK" w:hAnsi="TH SarabunPSK" w:cs="TH SarabunPSK"/>
        </w:rPr>
        <w:tab/>
      </w:r>
      <w:r w:rsidR="00FD129A" w:rsidRPr="0063553B">
        <w:rPr>
          <w:rFonts w:ascii="TH SarabunPSK" w:hAnsi="TH SarabunPSK" w:cs="TH SarabunPSK"/>
          <w:cs/>
        </w:rPr>
        <w:t xml:space="preserve">             </w:t>
      </w:r>
      <w:r w:rsidR="0001369D" w:rsidRPr="0063553B">
        <w:rPr>
          <w:rFonts w:ascii="TH SarabunPSK" w:hAnsi="TH SarabunPSK" w:cs="TH SarabunPSK"/>
          <w:cs/>
        </w:rPr>
        <w:t xml:space="preserve"> </w:t>
      </w:r>
      <w:r w:rsidR="00FD129A" w:rsidRPr="0063553B">
        <w:rPr>
          <w:rFonts w:ascii="TH SarabunPSK" w:hAnsi="TH SarabunPSK" w:cs="TH SarabunPSK"/>
          <w:cs/>
        </w:rPr>
        <w:t xml:space="preserve">        </w:t>
      </w:r>
      <w:r w:rsidR="00FD129A" w:rsidRPr="0063553B">
        <w:rPr>
          <w:rFonts w:ascii="TH SarabunPSK" w:hAnsi="TH SarabunPSK" w:cs="TH SarabunPSK"/>
          <w:b/>
          <w:bCs/>
          <w:cs/>
        </w:rPr>
        <w:t xml:space="preserve">แบบ </w:t>
      </w:r>
      <w:proofErr w:type="spellStart"/>
      <w:r w:rsidR="002F54D0" w:rsidRPr="0063553B">
        <w:rPr>
          <w:rFonts w:ascii="TH SarabunPSK" w:hAnsi="TH SarabunPSK" w:cs="TH SarabunPSK"/>
          <w:b/>
          <w:bCs/>
          <w:cs/>
        </w:rPr>
        <w:t>วจ</w:t>
      </w:r>
      <w:proofErr w:type="spellEnd"/>
      <w:r w:rsidR="007C0FBC" w:rsidRPr="0063553B">
        <w:rPr>
          <w:rFonts w:ascii="TH SarabunPSK" w:hAnsi="TH SarabunPSK" w:cs="TH SarabunPSK"/>
          <w:b/>
          <w:bCs/>
        </w:rPr>
        <w:t xml:space="preserve">-1 </w:t>
      </w:r>
      <w:r w:rsidR="00D861A3" w:rsidRPr="0063553B">
        <w:rPr>
          <w:rFonts w:ascii="TH SarabunPSK" w:hAnsi="TH SarabunPSK" w:cs="TH SarabunPSK"/>
          <w:b/>
          <w:bCs/>
          <w:cs/>
        </w:rPr>
        <w:t>ง</w:t>
      </w:r>
    </w:p>
    <w:p w14:paraId="3A65B05F" w14:textId="77777777" w:rsidR="0001369D" w:rsidRPr="00A23363" w:rsidRDefault="0001369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A2C0FCA" w14:textId="77777777" w:rsidR="0001369D" w:rsidRPr="00A23363" w:rsidRDefault="0001369D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336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</w:t>
      </w:r>
      <w:r w:rsidR="007C0FBC" w:rsidRPr="00A23363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เพื่อการพัฒนางาน</w:t>
      </w:r>
      <w:r w:rsidRPr="00A233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766AC13" w14:textId="60B5FFCD" w:rsidR="0001369D" w:rsidRDefault="0001369D">
      <w:pPr>
        <w:pStyle w:val="3"/>
        <w:spacing w:before="60"/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</w:t>
      </w:r>
      <w:r w:rsidR="00FD129A" w:rsidRPr="00A23363">
        <w:rPr>
          <w:rFonts w:ascii="TH SarabunPSK" w:hAnsi="TH SarabunPSK" w:cs="TH SarabunPSK"/>
          <w:sz w:val="32"/>
          <w:szCs w:val="32"/>
          <w:cs/>
        </w:rPr>
        <w:t>กองทุนวิจัย</w:t>
      </w:r>
    </w:p>
    <w:p w14:paraId="5644D8CA" w14:textId="77777777" w:rsidR="0063553B" w:rsidRDefault="0063553B" w:rsidP="0063553B">
      <w:pPr>
        <w:pStyle w:val="a5"/>
        <w:rPr>
          <w:rFonts w:ascii="TH SarabunPSK" w:eastAsia="Cordia New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t>(ฉบับปรับปรุง 2565)</w:t>
      </w:r>
    </w:p>
    <w:p w14:paraId="78E419C2" w14:textId="77777777" w:rsidR="0001369D" w:rsidRPr="00A23363" w:rsidRDefault="00EF4B20" w:rsidP="0063553B">
      <w:pPr>
        <w:pStyle w:val="a5"/>
        <w:rPr>
          <w:rFonts w:ascii="TH SarabunPSK" w:eastAsia="Cordia New" w:hAnsi="TH SarabunPSK" w:cs="TH SarabunPSK"/>
          <w:b w:val="0"/>
          <w:bCs w:val="0"/>
        </w:rPr>
      </w:pPr>
      <w:r w:rsidRPr="00A23363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14:paraId="61BD24E8" w14:textId="77777777" w:rsidR="00362727" w:rsidRPr="00A23363" w:rsidRDefault="00362727" w:rsidP="00362727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A23363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A23363">
        <w:rPr>
          <w:rFonts w:ascii="TH SarabunPSK" w:hAnsi="TH SarabunPSK" w:cs="TH SarabunPSK"/>
          <w:u w:val="none"/>
          <w:cs/>
        </w:rPr>
        <w:t>ภาษา</w:t>
      </w:r>
      <w:r w:rsidRPr="00A23363">
        <w:rPr>
          <w:rFonts w:ascii="TH SarabunPSK" w:hAnsi="TH SarabunPSK" w:cs="TH SarabunPSK"/>
          <w:u w:val="none"/>
          <w:cs/>
        </w:rPr>
        <w:t xml:space="preserve">ไทย) </w:t>
      </w:r>
      <w:r w:rsidR="003127E7" w:rsidRPr="00A23363">
        <w:rPr>
          <w:rFonts w:ascii="TH SarabunPSK" w:hAnsi="TH SarabunPSK" w:cs="TH SarabunPSK"/>
          <w:b w:val="0"/>
          <w:bCs w:val="0"/>
          <w:u w:val="none"/>
          <w:cs/>
        </w:rPr>
        <w:t>....................................................................</w:t>
      </w:r>
      <w:r w:rsidR="003127E7" w:rsidRPr="00A23363">
        <w:rPr>
          <w:rFonts w:ascii="TH SarabunPSK" w:hAnsi="TH SarabunPSK" w:cs="TH SarabunPSK"/>
          <w:b w:val="0"/>
          <w:bCs w:val="0"/>
          <w:u w:val="none"/>
        </w:rPr>
        <w:t>..</w:t>
      </w:r>
      <w:r w:rsidR="003127E7" w:rsidRPr="00A23363">
        <w:rPr>
          <w:rFonts w:ascii="TH SarabunPSK" w:hAnsi="TH SarabunPSK" w:cs="TH SarabunPSK"/>
          <w:b w:val="0"/>
          <w:bCs w:val="0"/>
          <w:u w:val="none"/>
          <w:cs/>
        </w:rPr>
        <w:t>....................................</w:t>
      </w:r>
    </w:p>
    <w:p w14:paraId="303DB4D2" w14:textId="77777777" w:rsidR="00362727" w:rsidRPr="00A23363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ab/>
      </w:r>
      <w:r w:rsidRPr="00A2336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 w:rsidRPr="00A2336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 w:rsidRPr="00A233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 w:rsidRPr="00A233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3363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A233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336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 w:rsidRPr="00A23363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A23363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 w:rsidRPr="00A23363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A2336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14:paraId="4A4E9C47" w14:textId="6748ECE9" w:rsidR="0001369D" w:rsidRPr="00A23363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A23363">
        <w:rPr>
          <w:rFonts w:ascii="TH SarabunPSK" w:hAnsi="TH SarabunPSK" w:cs="TH SarabunPSK"/>
          <w:cs/>
        </w:rPr>
        <w:t>ส่วน ก</w:t>
      </w:r>
      <w:r w:rsidRPr="00A23363">
        <w:rPr>
          <w:rFonts w:ascii="TH SarabunPSK" w:hAnsi="TH SarabunPSK" w:cs="TH SarabunPSK"/>
          <w:u w:val="none"/>
          <w:cs/>
        </w:rPr>
        <w:t xml:space="preserve"> </w:t>
      </w:r>
      <w:r w:rsidRPr="00A23363">
        <w:rPr>
          <w:rFonts w:ascii="TH SarabunPSK" w:hAnsi="TH SarabunPSK" w:cs="TH SarabunPSK"/>
          <w:u w:val="none"/>
        </w:rPr>
        <w:t xml:space="preserve"> </w:t>
      </w:r>
      <w:r w:rsidR="0077132B" w:rsidRPr="00A23363">
        <w:rPr>
          <w:rFonts w:ascii="TH SarabunPSK" w:hAnsi="TH SarabunPSK" w:cs="TH SarabunPSK"/>
          <w:u w:val="none"/>
        </w:rPr>
        <w:t xml:space="preserve">  </w:t>
      </w:r>
      <w:r w:rsidRPr="00A23363">
        <w:rPr>
          <w:rFonts w:ascii="TH SarabunPSK" w:hAnsi="TH SarabunPSK" w:cs="TH SarabunPSK"/>
          <w:u w:val="none"/>
        </w:rPr>
        <w:t>:</w:t>
      </w:r>
      <w:r w:rsidR="0077132B" w:rsidRPr="00A23363">
        <w:rPr>
          <w:rFonts w:ascii="TH SarabunPSK" w:hAnsi="TH SarabunPSK" w:cs="TH SarabunPSK"/>
          <w:u w:val="none"/>
          <w:cs/>
        </w:rPr>
        <w:tab/>
      </w:r>
      <w:r w:rsidR="00376E4F">
        <w:rPr>
          <w:rFonts w:ascii="TH SarabunPSK" w:hAnsi="TH SarabunPSK" w:cs="TH SarabunPSK" w:hint="cs"/>
          <w:u w:val="none"/>
          <w:cs/>
        </w:rPr>
        <w:t xml:space="preserve">1. </w:t>
      </w:r>
      <w:r w:rsidR="003A44EB" w:rsidRPr="00A23363">
        <w:rPr>
          <w:rFonts w:ascii="TH SarabunPSK" w:hAnsi="TH SarabunPSK" w:cs="TH SarabunPSK"/>
          <w:u w:val="none"/>
          <w:cs/>
        </w:rPr>
        <w:t>เป้าประสงค์</w:t>
      </w:r>
      <w:r w:rsidRPr="00A23363">
        <w:rPr>
          <w:rFonts w:ascii="TH SarabunPSK" w:hAnsi="TH SarabunPSK" w:cs="TH SarabunPSK"/>
          <w:u w:val="none"/>
          <w:cs/>
        </w:rPr>
        <w:t xml:space="preserve"> </w:t>
      </w:r>
    </w:p>
    <w:p w14:paraId="44CE2E47" w14:textId="77777777" w:rsidR="0001369D" w:rsidRPr="00A23363" w:rsidRDefault="001B01AB" w:rsidP="003A44EB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 w:rsidRPr="00A23363">
        <w:rPr>
          <w:rFonts w:ascii="Arial" w:hAnsi="Arial" w:cs="Arial" w:hint="cs"/>
          <w:b w:val="0"/>
          <w:bCs w:val="0"/>
          <w:u w:val="none"/>
          <w:cs/>
        </w:rPr>
        <w:t>□</w:t>
      </w:r>
      <w:r w:rsidRPr="00A23363">
        <w:rPr>
          <w:rFonts w:ascii="TH SarabunPSK" w:hAnsi="TH SarabunPSK" w:cs="TH SarabunPSK"/>
          <w:b w:val="0"/>
          <w:bCs w:val="0"/>
          <w:u w:val="none"/>
          <w:cs/>
        </w:rPr>
        <w:t xml:space="preserve"> </w:t>
      </w:r>
      <w:r w:rsidR="00AC04B0" w:rsidRPr="00A23363">
        <w:rPr>
          <w:rFonts w:ascii="TH SarabunPSK" w:hAnsi="TH SarabunPSK" w:cs="TH SarabunPSK"/>
          <w:b w:val="0"/>
          <w:bCs w:val="0"/>
          <w:spacing w:val="-2"/>
          <w:u w:val="none"/>
          <w:cs/>
        </w:rPr>
        <w:t>ใช้เพื่อพัฒ</w:t>
      </w:r>
      <w:r w:rsidR="003A44EB" w:rsidRPr="00A23363">
        <w:rPr>
          <w:rFonts w:ascii="TH SarabunPSK" w:hAnsi="TH SarabunPSK" w:cs="TH SarabunPSK"/>
          <w:b w:val="0"/>
          <w:bCs w:val="0"/>
          <w:spacing w:val="-2"/>
          <w:u w:val="none"/>
          <w:cs/>
        </w:rPr>
        <w:t>นางาน ใน</w:t>
      </w:r>
      <w:r w:rsidR="00A23363">
        <w:rPr>
          <w:rFonts w:ascii="TH SarabunPSK" w:hAnsi="TH SarabunPSK" w:cs="TH SarabunPSK" w:hint="cs"/>
          <w:b w:val="0"/>
          <w:bCs w:val="0"/>
          <w:spacing w:val="-2"/>
          <w:u w:val="none"/>
          <w:cs/>
        </w:rPr>
        <w:t xml:space="preserve"> </w:t>
      </w:r>
      <w:r w:rsidR="00AC04B0" w:rsidRPr="00A23363">
        <w:rPr>
          <w:rFonts w:ascii="TH SarabunPSK" w:hAnsi="TH SarabunPSK" w:cs="TH SarabunPSK"/>
          <w:b w:val="0"/>
          <w:bCs w:val="0"/>
          <w:spacing w:val="-2"/>
          <w:u w:val="none"/>
          <w:cs/>
        </w:rPr>
        <w:t xml:space="preserve">(ระบุหน่วยงาน) </w:t>
      </w:r>
    </w:p>
    <w:p w14:paraId="34D23582" w14:textId="1A87C6E0" w:rsidR="003A44EB" w:rsidRDefault="003A44EB" w:rsidP="003A44EB">
      <w:pPr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</w:rPr>
        <w:tab/>
      </w:r>
      <w:r w:rsidRPr="00A23363">
        <w:rPr>
          <w:rFonts w:ascii="Arial" w:hAnsi="Arial" w:cs="Arial"/>
          <w:sz w:val="32"/>
          <w:szCs w:val="32"/>
        </w:rPr>
        <w:t>□</w:t>
      </w:r>
      <w:r w:rsidRPr="00A23363">
        <w:rPr>
          <w:rFonts w:ascii="TH SarabunPSK" w:hAnsi="TH SarabunPSK" w:cs="TH SarabunPSK"/>
          <w:sz w:val="32"/>
          <w:szCs w:val="32"/>
        </w:rPr>
        <w:t xml:space="preserve"> </w:t>
      </w:r>
      <w:r w:rsidRPr="00A23363">
        <w:rPr>
          <w:rFonts w:ascii="TH SarabunPSK" w:hAnsi="TH SarabunPSK" w:cs="TH SarabunPSK"/>
          <w:sz w:val="32"/>
          <w:szCs w:val="32"/>
          <w:cs/>
        </w:rPr>
        <w:t>ใช้เพื่อการขอกำหนดตำแหน่ง........</w:t>
      </w:r>
      <w:r w:rsidR="00AC04B0" w:rsidRPr="00A23363">
        <w:rPr>
          <w:rFonts w:ascii="TH SarabunPSK" w:hAnsi="TH SarabunPSK" w:cs="TH SarabunPSK"/>
          <w:sz w:val="32"/>
          <w:szCs w:val="32"/>
          <w:cs/>
        </w:rPr>
        <w:t xml:space="preserve">(ตัวอย่าง </w:t>
      </w:r>
      <w:proofErr w:type="gramStart"/>
      <w:r w:rsidR="00AC04B0" w:rsidRPr="00A23363">
        <w:rPr>
          <w:rFonts w:ascii="TH SarabunPSK" w:hAnsi="TH SarabunPSK" w:cs="TH SarabunPSK"/>
          <w:sz w:val="32"/>
          <w:szCs w:val="32"/>
          <w:cs/>
        </w:rPr>
        <w:t>....ชำนาญการ</w:t>
      </w:r>
      <w:proofErr w:type="gramEnd"/>
      <w:r w:rsidR="00AC04B0" w:rsidRPr="00A23363">
        <w:rPr>
          <w:rFonts w:ascii="TH SarabunPSK" w:hAnsi="TH SarabunPSK" w:cs="TH SarabunPSK"/>
          <w:sz w:val="32"/>
          <w:szCs w:val="32"/>
          <w:cs/>
        </w:rPr>
        <w:t xml:space="preserve"> ชำนาญการพิเศษ)</w:t>
      </w:r>
    </w:p>
    <w:p w14:paraId="0FB8FEA1" w14:textId="77777777" w:rsidR="00376E4F" w:rsidRPr="00376E4F" w:rsidRDefault="00376E4F" w:rsidP="00376E4F">
      <w:pPr>
        <w:ind w:left="90" w:firstLine="900"/>
        <w:rPr>
          <w:rFonts w:ascii="TH SarabunPSK" w:hAnsi="TH SarabunPSK" w:cs="TH SarabunPSK"/>
          <w:b/>
          <w:bCs/>
          <w:sz w:val="32"/>
          <w:szCs w:val="32"/>
        </w:rPr>
      </w:pPr>
      <w:r w:rsidRPr="00376E4F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ความสอดคล้องกับแผนงานวิจัยตามยุทธศาสตร์ มหาวิทยาลัยราชภัฏพระนคร ระยะ 15 ปี (พ.ศ. 2565 - 2579) </w:t>
      </w:r>
    </w:p>
    <w:p w14:paraId="470D1D8F" w14:textId="77777777" w:rsidR="00376E4F" w:rsidRDefault="00376E4F" w:rsidP="00376E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แผนงานวิจัยหลัก </w:t>
      </w:r>
      <w:sdt>
        <w:sdtPr>
          <w:rPr>
            <w:rFonts w:ascii="TH SarabunPSK" w:hAnsi="TH SarabunPSK" w:cs="TH SarabunPSK"/>
            <w:i/>
            <w:iCs/>
            <w:color w:val="FF0000"/>
            <w:sz w:val="32"/>
            <w:szCs w:val="32"/>
          </w:rPr>
          <w:id w:val="-695236926"/>
          <w:placeholder>
            <w:docPart w:val="935FCAA5842546AEA946CD5137ADFAD4"/>
          </w:placeholder>
          <w:showingPlcHdr/>
          <w:dropDownList>
            <w:listItem w:value="เลือกรายการ"/>
            <w:listItem w:displayText="แผนงานวิจัยที่ 1 งานวิจัยเกี่ยวกับชุมชนเพื่อพัฒนาศักยภาพพื้นที่บริการสู่พัฒนาอย่างยั่งยืน" w:value="แผนงานวิจัยที่ 1 งานวิจัยเกี่ยวกับชุมชนเพื่อพัฒนาศักยภาพพื้นที่บริการสู่พัฒนาอย่างยั่งยืน"/>
            <w:listItem w:displayText="แผนงานวิจัยที่ 2 การพัฒนาการวิจัยสู่การเป็นต้นแบบแหล่งเรียนรู้ด้านภูมิปัญญาท้องถิ่นกับการพัฒนาในพื้นที่บริการ มหาวิทยาลัยราชภัฏพระนคร" w:value="แผนงานวิจัยที่ 2 การพัฒนาการวิจัยสู่การเป็นต้นแบบแหล่งเรียนรู้ด้านภูมิปัญญาท้องถิ่นกับการพัฒนาในพื้นที่บริการ มหาวิทยาลัยราชภัฏพระนคร"/>
            <w:listItem w:displayText="แผนงานวิจัยที่ 3 การบริหารงานวิจัยแนวใหม่แบบมืออาชีพ" w:value="แผนงานวิจัยที่ 3 การบริหารงานวิจัยแนวใหม่แบบมืออาชีพ"/>
            <w:listItem w:displayText="แผนงานวิจัยที่ 4 การประยุกต์ใช้ความรู้เทคโนโลยีและนวัตกรรมในการเพิ่มมูลค่าของเศรษฐกิจสีเขียวอย่างยั่งยืนเพิ่มขึ้น" w:value="แผนงานวิจัยที่ 4 การประยุกต์ใช้ความรู้เทคโนโลยีและนวัตกรรมในการเพิ่มมูลค่าของเศรษฐกิจสีเขียวอย่างยั่งยืนเพิ่มขึ้น"/>
            <w:listItem w:displayText="แผนงานวิจัยที่ 5 การสร้างต้นแบบการพัฒนาชุมชนและการขยายผลการวิจัยและพัฒนาเชิงพื้นที่" w:value="แผนงานวิจัยที่ 5 การสร้างต้นแบบการพัฒนาชุมชนและการขยายผลการวิจัยและพัฒนาเชิงพื้นที่"/>
            <w:listItem w:displayText="แผนงานวิจัยที่ 6 การสร้างความเข้มแข็งทางวิชาการและการวิจัยแก่บุคลากร" w:value="แผนงานวิจัยที่ 6 การสร้างความเข้มแข็งทางวิชาการและการวิจัยแก่บุคลากร"/>
            <w:listItem w:displayText="แผนงานวิจัยที่ 7 การพัฒนาอาจารย์ให้มีศักยภาพตามเกณฑ์มาตรฐานหลักสูตร" w:value="แผนงานวิจัยที่ 7 การพัฒนาอาจารย์ให้มีศักยภาพตามเกณฑ์มาตรฐานหลักสูตร"/>
            <w:listItem w:displayText="แผนงานวิจัยที่ 8 การวิจัยสถาบันเพื่อพัฒนาองค์กร และหน่วยงาน" w:value="แผนงานวิจัยที่ 8 การวิจัยสถาบันเพื่อพัฒนาองค์กร และหน่วยงาน"/>
            <w:listItem w:displayText="แผนงานวิจัยที่ 9 การพัฒนานักวิจัยและบุคลากรทางการวิจัย" w:value="แผนงานวิจัยที่ 9 การพัฒนานักวิจัยและบุคลากรทางการวิจัย"/>
            <w:listItem w:displayText="แผนงานวิจัยที่ 10 การพัฒนานักวิจัยทุกระดับสู่ความเป็นเลิศ" w:value="แผนงานวิจัยที่ 10 การพัฒนานักวิจัยทุกระดับสู่ความเป็นเลิศ"/>
            <w:listItem w:displayText="แผนงานวิจัยที่ 11 การสร้างเครือข่ายความร่วมมือกับหน่วยงานในพื้นที่ความรับผิดชอบ" w:value="แผนงานวิจัยที่ 11 การสร้างเครือข่ายความร่วมมือกับหน่วยงานในพื้นที่ความรับผิดชอบ"/>
            <w:listItem w:displayText="แผนงานวิจัยที่ 12 การปรับปรุง/พัฒนาศักยภาพการบริหารจัดการงานวิจัย" w:value="แผนงานวิจัยที่ 12 การปรับปรุง/พัฒนาศักยภาพการบริหารจัดการงานวิจัย"/>
            <w:listItem w:displayText="แผนงานวิจัยที่ 13 การพัฒนาระบบบริหารจัดการงานวิจัย" w:value="แผนงานวิจัยที่ 13 การพัฒนาระบบบริหารจัดการงานวิจัย"/>
          </w:dropDownList>
        </w:sdtPr>
        <w:sdtEndPr/>
        <w:sdtContent>
          <w:r>
            <w:rPr>
              <w:rStyle w:val="af3"/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14:paraId="5D33E431" w14:textId="77777777" w:rsidR="00376E4F" w:rsidRDefault="00376E4F" w:rsidP="00376E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แผนงานวิจัยย่อย </w:t>
      </w:r>
      <w:sdt>
        <w:sdtPr>
          <w:rPr>
            <w:rFonts w:ascii="TH SarabunPSK" w:hAnsi="TH SarabunPSK" w:cs="TH SarabunPSK"/>
            <w:i/>
            <w:iCs/>
            <w:color w:val="FF0000"/>
            <w:sz w:val="32"/>
            <w:szCs w:val="32"/>
          </w:rPr>
          <w:id w:val="1736506556"/>
          <w:placeholder>
            <w:docPart w:val="34AB366291A841F59715DFDCC4C35066"/>
          </w:placeholder>
          <w:showingPlcHdr/>
          <w:dropDownList>
            <w:listItem w:displayText="เลือกรายการให้สอดคล้องกับแผนงานวิจัยหลัก เช่นแผนวิจัยหลัก 1 เลือกเฉพาะแผนงานวิจัยย่อย 1.1-1.3 เท่านั้น" w:value="เลือกรายการให้สอดคล้องกับแผนงานวิจัยหลัก เช่นแผนวิจัยหลัก 1 เลือกเฉพาะแผนงานวิจัยย่อย 1.1-1.3 เท่านั้น"/>
            <w:listItem w:displayText="1.1 การศึกษา พัฒนา ยกระดับศักยภาพในพื้นที่ตามความต้องการของชุมชนและท้องถิ่น ในพื้นที่บริการของมหาวิทยาลัยราชภัฏพระนคร" w:value="1.1 การศึกษา พัฒนา ยกระดับศักยภาพในพื้นที่ตามความต้องการของชุมชนและท้องถิ่น ในพื้นที่บริการของมหาวิทยาลัยราชภัฏพระนคร"/>
            <w:listItem w:displayText="1.2 การศึกษา สำรวจ รวบรวม และจัดเก็บข้อมูลตามความต้องการของชุมชนและท้องถิ่น เพื่อนำไปสู่ระบบฐานข้อมูลเพื่อการพัฒนาที่ยั่งยืน" w:value="1.2 การศึกษา สำรวจ รวบรวม และจัดเก็บข้อมูลตามความต้องการของชุมชนและท้องถิ่น เพื่อนำไปสู่ระบบฐานข้อมูลเพื่อการพัฒนาที่ยั่งยืน"/>
            <w:listItem w:displayText="1.3 การสร้างความเข้มแข็งให้กับชุมชน และท้องถิ่นในพื้นที่บริการของมหาวิทยาลัยราชภัฏพระนคร" w:value="1.3 การสร้างความเข้มแข็งให้กับชุมชน และท้องถิ่นในพื้นที่บริการของมหาวิทยาลัยราชภัฏพระนคร"/>
            <w:listItem w:displayText="2.1 ต้นแบบการพัฒนาแหล่งการเรียนรู้ด้านศิลปวัฒนธรรม ประเพณี ภูมิปัญญาท้องถิ่น เพื่อเสริมสร้างคุณค่าและจิตสำนึกอนุรักษ์ท้องถิ่น" w:value="2.1 ต้นแบบการพัฒนาแหล่งการเรียนรู้ด้านศิลปวัฒนธรรม ประเพณี ภูมิปัญญาท้องถิ่น เพื่อเสริมสร้างคุณค่าและจิตสำนึกอนุรักษ์ท้องถิ่น"/>
            <w:listItem w:displayText="2.2 การวิจัยต้นแบบด้านการพัฒนาภูมิปัญญาท้องถิ่นที่มีชีวิต สร้างจิตสำนึกอนุรักษ์ท้องถิ่น" w:value="2.2 การวิจัยต้นแบบด้านการพัฒนาภูมิปัญญาท้องถิ่นที่มีชีวิต สร้างจิตสำนึกอนุรักษ์ท้องถิ่น"/>
            <w:listItem w:displayText="3.1 การบริหารงานวิจัยแนวใหม่เพื่อบูรณาการ กับบริการวิชาการสู่ผู้ใช้ประโยชน์อย่างครบวงจร" w:value="3.1 การบริหารงานวิจัยแนวใหม่เพื่อบูรณาการ กับบริการวิชาการสู่ผู้ใช้ประโยชน์อย่างครบวงจร"/>
            <w:listItem w:displayText="3.2 การบริหารงานวิจัยแนวใหม่ที่พัฒนานวัตกรรมเพื่อเพิ่มมูลค่าทางเศรษฐกิจสร้างสรรค์ และการบูรณาการ" w:value="3.2 การบริหารงานวิจัยแนวใหม่ที่พัฒนานวัตกรรมเพื่อเพิ่มมูลค่าทางเศรษฐกิจสร้างสรรค์ และการบูรณาการ"/>
            <w:listItem w:displayText="4.1 การประยุกต์ใช้นวัตกรรมและเทคโนโลยีที่เป็นมิตรต่อสิ่งแวดล้อม" w:value="4.1 การประยุกต์ใช้นวัตกรรมและเทคโนโลยีที่เป็นมิตรต่อสิ่งแวดล้อม"/>
            <w:listItem w:displayText="4.2 การประยุกต์ใช้เทคโนโลยีและนวัตกรรมที่ต่อยอดไปสู่การจดทะเบียนทรัพย์สินทางปัญญา " w:value="4.2 การประยุกต์ใช้เทคโนโลยีและนวัตกรรมที่ต่อยอดไปสู่การจดทะเบียนทรัพย์สินทางปัญญา "/>
            <w:listItem w:displayText="5.1 การสร้างต้นแบบการพัฒนาชุมชนแบบบูรณาการ" w:value="5.1 การสร้างต้นแบบการพัฒนาชุมชนแบบบูรณาการ"/>
            <w:listItem w:displayText="5.2 การสร้างต้นแบบการพัฒนาชุมชนที่แก้ปัญหาร่วมกันระหว่างชุมชนกับหน่วยงานภาครัฐ" w:value="5.2 การสร้างต้นแบบการพัฒนาชุมชนที่แก้ปัญหาร่วมกันระหว่างชุมชนกับหน่วยงานภาครัฐ"/>
            <w:listItem w:displayText="6.1 การสร้างความเข้มแข็งในการบูรณาการงานวิจัยการเรียนการสอน" w:value="6.1 การสร้างความเข้มแข็งในการบูรณาการงานวิจัยการเรียนการสอน"/>
            <w:listItem w:displayText="6.2 การพัฒนาอาจารย์เพื่อเสริมสร้างความเข้มแข็งทางวิชาการ และการสะสมองค์ความรู้ด้านการวิจัยแต่ละศาสตร์" w:value="6.2 การพัฒนาอาจารย์เพื่อเสริมสร้างความเข้มแข็งทางวิชาการ และการสะสมองค์ความรู้ด้านการวิจัยแต่ละศาสตร์"/>
            <w:listItem w:displayText="7.1 การพัฒนาอาจารย์เพื่อต่อยอดสู่การขอตำแหน่งทางวิชาการ" w:value="7.1 การพัฒนาอาจารย์เพื่อต่อยอดสู่การขอตำแหน่งทางวิชาการ"/>
            <w:listItem w:displayText="8.1 การวิจัยและพัฒนาสถาบันเพื่อรองรับการเป็นมหาวิทยาลัยเข้าสู่ฐานวิถีชีวิตใหม่ (New normal)" w:value="8.1 การวิจัยและพัฒนาสถาบันเพื่อรองรับการเป็นมหาวิทยาลัยเข้าสู่ฐานวิถีชีวิตใหม่ (New normal)"/>
            <w:listItem w:displayText="8.2 การศึกษาและพัฒนาศักยภาพของบุคลากรเพื่อเข้าสู่ตำแหน่งบริหาร" w:value="8.2 การศึกษาและพัฒนาศักยภาพของบุคลากรเพื่อเข้าสู่ตำแหน่งบริหาร"/>
            <w:listItem w:displayText="8.3 การพัฒนาพื้นที่ในความรับผิดชอบภายใต้มหาวิทยาลัยตามพระบรมราโชบาย" w:value="8.3 การพัฒนาพื้นที่ในความรับผิดชอบภายใต้มหาวิทยาลัยตามพระบรมราโชบาย"/>
            <w:listItem w:displayText="9.1 การพัฒนาศักยภาพนักวิจัยทุกระดับด้วยกลยุทธ์ที่หลากหลายและเหมาะสม" w:value="9.1 การพัฒนาศักยภาพนักวิจัยทุกระดับด้วยกลยุทธ์ที่หลากหลายและเหมาะสม"/>
            <w:listItem w:displayText="10.1 การพัฒนานักวิจัยมืออาชีพที่มีความเป็นเลิศด้านวิชาการ และงานวิจัย มีความเชี่ยวชาญเฉพาะทางสู่การพัฒนาสังคม " w:value="10.1 การพัฒนานักวิจัยมืออาชีพที่มีความเป็นเลิศด้านวิชาการ และงานวิจัย มีความเชี่ยวชาญเฉพาะทางสู่การพัฒนาสังคม "/>
            <w:listItem w:displayText="10.2 การส่งเสริมแนวคิดเชิงนวัตกรรมการวิจัย และต่อยอดองค์ความรู้ด้านศาสตร์พระราชาสู่ระดับสากล " w:value="10.2 การส่งเสริมแนวคิดเชิงนวัตกรรมการวิจัย และต่อยอดองค์ความรู้ด้านศาสตร์พระราชาสู่ระดับสากล "/>
            <w:listItem w:displayText="11.1 การสร้างเครือข่ายเพื่อพัฒนาหลักสูตรตามความต้องการของหน่วยงานในพื้นที่" w:value="11.1 การสร้างเครือข่ายเพื่อพัฒนาหลักสูตรตามความต้องการของหน่วยงานในพื้นที่"/>
            <w:listItem w:displayText="11.2 การสร้างเครือข่ายในการพัฒนาเชิงพื้นที่กับหน่วยงานภายในและภายนอก" w:value="11.2 การสร้างเครือข่ายในการพัฒนาเชิงพื้นที่กับหน่วยงานภายในและภายนอก"/>
            <w:listItem w:displayText="11.3 โครงการวิจัยเพื่อพัฒนารูปแบบการสร้างเครือข่ายความร่วมมือกับหน่วยงานในพื้นที่" w:value="11.3 โครงการวิจัยเพื่อพัฒนารูปแบบการสร้างเครือข่ายความร่วมมือกับหน่วยงานในพื้นที่"/>
            <w:listItem w:displayText="12.1 การวิจัยเพื่อปรับปรุงและพัฒนาศักยภาพการบริหารจัดการของมหาวิทยาลัย" w:value="12.1 การวิจัยเพื่อปรับปรุงและพัฒนาศักยภาพการบริหารจัดการของมหาวิทยาลัย"/>
            <w:listItem w:displayText="13.1 การวิจัยพัฒนาโครงสร้างพื้นฐาน และสิ่งอำนวยความสะดวกที่เหมาะสมแก่การทำวิจัยและการให้บริการ " w:value="13.1 การวิจัยพัฒนาโครงสร้างพื้นฐาน และสิ่งอำนวยความสะดวกที่เหมาะสมแก่การทำวิจัยและการให้บริการ "/>
            <w:listItem w:displayText="13.2 การวิจัยพัฒนาระบบการบริหารและจัดการงานวิจัย" w:value="13.2 การวิจัยพัฒนาระบบการบริหารและจัดการงานวิจัย"/>
          </w:dropDownList>
        </w:sdtPr>
        <w:sdtEndPr/>
        <w:sdtContent>
          <w:r>
            <w:rPr>
              <w:rStyle w:val="af3"/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ED7D31" w:themeColor="accent2"/>
          <w:sz w:val="32"/>
          <w:szCs w:val="32"/>
          <w:cs/>
        </w:rPr>
        <w:t>(เลือกรายการให้สอดคล้องกับแผนงานวิจัยหลัก เช่นแผนงานวิจัยหลัก 1 เลือกเฉพาะแผนงานวิจัยย่อย 1.1-1.3 เท่านั้น)</w:t>
      </w:r>
    </w:p>
    <w:p w14:paraId="65E54894" w14:textId="77777777" w:rsidR="00376E4F" w:rsidRPr="00A23363" w:rsidRDefault="00376E4F" w:rsidP="003A44EB">
      <w:pPr>
        <w:rPr>
          <w:rFonts w:ascii="TH SarabunPSK" w:hAnsi="TH SarabunPSK" w:cs="TH SarabunPSK"/>
          <w:sz w:val="32"/>
          <w:szCs w:val="32"/>
          <w:cs/>
        </w:rPr>
      </w:pPr>
    </w:p>
    <w:p w14:paraId="7F5B7C49" w14:textId="77777777" w:rsidR="0001369D" w:rsidRPr="00A23363" w:rsidRDefault="0001369D" w:rsidP="008B1EB2">
      <w:pPr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u w:val="single"/>
          <w:cs/>
        </w:rPr>
        <w:t>ส่วน  ข</w:t>
      </w:r>
      <w:r w:rsidRPr="00A233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A233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A23363">
        <w:rPr>
          <w:rFonts w:ascii="TH SarabunPSK" w:hAnsi="TH SarabunPSK" w:cs="TH SarabunPSK"/>
          <w:sz w:val="32"/>
          <w:szCs w:val="32"/>
        </w:rPr>
        <w:t>:</w:t>
      </w:r>
      <w:r w:rsidR="00070C8C" w:rsidRPr="00A23363">
        <w:rPr>
          <w:rFonts w:ascii="TH SarabunPSK" w:hAnsi="TH SarabunPSK" w:cs="TH SarabunPSK"/>
          <w:sz w:val="32"/>
          <w:szCs w:val="32"/>
        </w:rPr>
        <w:tab/>
      </w:r>
      <w:r w:rsidRPr="00A23363">
        <w:rPr>
          <w:rFonts w:ascii="TH SarabunPSK" w:hAnsi="TH SarabunPSK" w:cs="TH SarabunPSK"/>
          <w:sz w:val="32"/>
          <w:szCs w:val="32"/>
          <w:cs/>
        </w:rPr>
        <w:t>องค์ประกอบในการจัดทำโครงการวิจัย</w:t>
      </w:r>
    </w:p>
    <w:p w14:paraId="73BC0855" w14:textId="77777777" w:rsidR="00BB7578" w:rsidRPr="00A23363" w:rsidRDefault="008B1EB2" w:rsidP="001B01AB">
      <w:pPr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ab/>
        <w:t>ชื่อ ผู้วิจัย...........................</w:t>
      </w:r>
    </w:p>
    <w:p w14:paraId="0F98A2FD" w14:textId="77777777" w:rsidR="008B1EB2" w:rsidRPr="00A23363" w:rsidRDefault="008B1EB2" w:rsidP="001B01AB">
      <w:pPr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ab/>
        <w:t xml:space="preserve">ชื่อที่ปรึกษา                        ผู้วิจัยต้องระบุอาจารย์ที่ปรึกษา </w:t>
      </w:r>
    </w:p>
    <w:p w14:paraId="6DB16BFF" w14:textId="77777777" w:rsidR="00BB7578" w:rsidRPr="00A23363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A23363">
        <w:rPr>
          <w:rFonts w:ascii="TH SarabunPSK" w:hAnsi="TH SarabunPSK" w:cs="TH SarabunPSK"/>
          <w:sz w:val="32"/>
          <w:szCs w:val="32"/>
        </w:rPr>
        <w:t>(</w:t>
      </w:r>
      <w:r w:rsidR="001F05FB" w:rsidRPr="00A23363">
        <w:rPr>
          <w:rFonts w:ascii="TH SarabunPSK" w:hAnsi="TH SarabunPSK" w:cs="TH SarabunPSK"/>
          <w:sz w:val="32"/>
          <w:szCs w:val="32"/>
        </w:rPr>
        <w:t>keywords</w:t>
      </w:r>
      <w:r w:rsidRPr="00A23363">
        <w:rPr>
          <w:rFonts w:ascii="TH SarabunPSK" w:hAnsi="TH SarabunPSK" w:cs="TH SarabunPSK"/>
          <w:sz w:val="32"/>
          <w:szCs w:val="32"/>
        </w:rPr>
        <w:t xml:space="preserve">) </w:t>
      </w:r>
      <w:r w:rsidRPr="00A23363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14:paraId="4A88F64B" w14:textId="77777777" w:rsidR="00BB7578" w:rsidRPr="00A23363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>ที่มา</w:t>
      </w:r>
      <w:r w:rsidR="00E409DD" w:rsidRPr="00A23363">
        <w:rPr>
          <w:rFonts w:ascii="TH SarabunPSK" w:hAnsi="TH SarabunPSK" w:cs="TH SarabunPSK"/>
          <w:sz w:val="32"/>
          <w:szCs w:val="32"/>
          <w:cs/>
        </w:rPr>
        <w:t>และความสำคัญ</w:t>
      </w:r>
      <w:r w:rsidRPr="00A23363">
        <w:rPr>
          <w:rFonts w:ascii="TH SarabunPSK" w:hAnsi="TH SarabunPSK" w:cs="TH SarabunPSK"/>
          <w:sz w:val="32"/>
          <w:szCs w:val="32"/>
          <w:cs/>
        </w:rPr>
        <w:t>ของปัญหาที่ทำการวิจัย</w:t>
      </w:r>
    </w:p>
    <w:p w14:paraId="035D8161" w14:textId="77777777" w:rsidR="00E409DD" w:rsidRPr="00A23363" w:rsidRDefault="00927A9F" w:rsidP="00E409DD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23363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ระบุที่มาสภาพปัจจุบันที่เป็นอยู่ </w:t>
      </w:r>
      <w:r w:rsidRPr="00A23363">
        <w:rPr>
          <w:rFonts w:ascii="TH SarabunPSK" w:hAnsi="TH SarabunPSK" w:cs="TH SarabunPSK"/>
          <w:i/>
          <w:iCs/>
          <w:sz w:val="32"/>
          <w:szCs w:val="32"/>
        </w:rPr>
        <w:t xml:space="preserve">(Background) </w:t>
      </w: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ลักษณะและความสำคัญของปัญหา </w:t>
      </w:r>
      <w:r w:rsidRPr="00A23363">
        <w:rPr>
          <w:rFonts w:ascii="TH SarabunPSK" w:hAnsi="TH SarabunPSK" w:cs="TH SarabunPSK"/>
          <w:i/>
          <w:iCs/>
          <w:sz w:val="32"/>
          <w:szCs w:val="32"/>
        </w:rPr>
        <w:t xml:space="preserve">(Problem Statement) </w:t>
      </w:r>
      <w:r w:rsidR="003A44EB"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ที่ชัดเจน </w:t>
      </w: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>การเขียนส่วนนี้ ควรมีการอ้างอิงที่มาของข้อมูลต่าง ๆ ให้ชัดเจนมีความน่าเชื่อถือ เป็นปัญหาที่เป็นอยู่จริง และ</w:t>
      </w:r>
      <w:r w:rsidR="003A44EB" w:rsidRPr="00A23363">
        <w:rPr>
          <w:rFonts w:ascii="TH SarabunPSK" w:hAnsi="TH SarabunPSK" w:cs="TH SarabunPSK"/>
          <w:i/>
          <w:iCs/>
          <w:sz w:val="32"/>
          <w:szCs w:val="32"/>
          <w:cs/>
        </w:rPr>
        <w:t>แก้ปัญหานั้นได้ หรือทำให้งานดีขึ้น</w:t>
      </w: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จากการวิจัย) </w:t>
      </w:r>
    </w:p>
    <w:p w14:paraId="35390975" w14:textId="77777777" w:rsidR="00BB7578" w:rsidRPr="00A23363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14:paraId="682C8F37" w14:textId="77777777" w:rsidR="003A44EB" w:rsidRPr="00A23363" w:rsidRDefault="003A44EB" w:rsidP="003A44EB">
      <w:pPr>
        <w:ind w:left="928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>เขียนให้กระชับชัดเจนว่า ศึกษาอะไร เพื่อแก้หรือปรับปรุงอะไร</w:t>
      </w:r>
    </w:p>
    <w:p w14:paraId="107F1649" w14:textId="77777777" w:rsidR="00E409DD" w:rsidRPr="00A23363" w:rsidRDefault="00E409D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 xml:space="preserve">กรอบแนวคิดในการวิจัย </w:t>
      </w:r>
    </w:p>
    <w:p w14:paraId="7686B82C" w14:textId="3A37DD57" w:rsidR="00927A9F" w:rsidRDefault="00927A9F" w:rsidP="00927A9F">
      <w:pPr>
        <w:ind w:left="1080"/>
        <w:rPr>
          <w:rFonts w:ascii="TH SarabunPSK" w:hAnsi="TH SarabunPSK" w:cs="TH SarabunPSK"/>
          <w:i/>
          <w:iCs/>
          <w:sz w:val="32"/>
          <w:szCs w:val="32"/>
        </w:rPr>
      </w:pP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>(เขียนกรอบแนวคิดในการวิจัย ระบุตัวแปรให้ชัดเจน ตามความเหมาะสมของการวิจัย และให้มีที่มาจาก การทบทวนวรรณกรรมที่เกี่ยวข้อง)</w:t>
      </w:r>
    </w:p>
    <w:p w14:paraId="0C3319DE" w14:textId="77777777" w:rsidR="00376E4F" w:rsidRPr="00A23363" w:rsidRDefault="00376E4F" w:rsidP="00927A9F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</w:p>
    <w:p w14:paraId="29545F08" w14:textId="77777777" w:rsidR="00BB7578" w:rsidRPr="00A23363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lastRenderedPageBreak/>
        <w:t>ขอบเขตของโครงการวิจัย</w:t>
      </w:r>
    </w:p>
    <w:p w14:paraId="24CE70E0" w14:textId="77777777" w:rsidR="00927A9F" w:rsidRPr="00A23363" w:rsidRDefault="00927A9F" w:rsidP="00927A9F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>(ร</w:t>
      </w:r>
      <w:r w:rsidR="008B1EB2"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ะบุขอบเขต ให้ชัดเจน เช่น ขอบเขตของพื้นที่และประชากร เช่น ระดับ คณะ ระดับมหาวิทยาลัย </w:t>
      </w: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>ขอบเขตด้านเนื้อหา ตามความเหมาะสมของการวิจัยในแต่ละศาสตร์สาขา)</w:t>
      </w:r>
    </w:p>
    <w:p w14:paraId="1ECD1958" w14:textId="77777777" w:rsidR="00BB7578" w:rsidRPr="00A23363" w:rsidRDefault="00E409D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>แนวคิดทฤษฎีและงานวิจัยที่เกี่ยวข้อง</w:t>
      </w:r>
    </w:p>
    <w:p w14:paraId="3D5201E3" w14:textId="77777777" w:rsidR="00004AFF" w:rsidRPr="00A23363" w:rsidRDefault="00004AFF" w:rsidP="00004AFF">
      <w:pPr>
        <w:ind w:left="1080"/>
        <w:rPr>
          <w:rFonts w:ascii="TH SarabunPSK" w:hAnsi="TH SarabunPSK" w:cs="TH SarabunPSK"/>
          <w:i/>
          <w:iCs/>
          <w:sz w:val="32"/>
          <w:szCs w:val="32"/>
        </w:rPr>
      </w:pP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(นักวิจัยต้องทบทวนวรรณกรรม ให้เหมาะสมสอดคล้อง ครบถ้วน เขียนสรุปให้กระชับ ชัดเจน และเป็นปัจจุบัน นักวิจัยควร (ต้อง) ใช้ฐานข้อมูลที่มหาวิทยาลัยมีในการค้นคว้าและอ้างอิง </w:t>
      </w:r>
      <w:r w:rsidRPr="00A23363">
        <w:rPr>
          <w:rFonts w:ascii="TH SarabunPSK" w:hAnsi="TH SarabunPSK" w:cs="TH SarabunPSK"/>
          <w:i/>
          <w:iCs/>
          <w:sz w:val="32"/>
          <w:szCs w:val="32"/>
        </w:rPr>
        <w:t xml:space="preserve">(Data-based) </w:t>
      </w: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โดยเข้าไปที่ เว็บไซต์ห้องสมุดมหาวิทยาลัยราชภัฏพระนคร ซึ่งมีฐานข้อมูลหลากหลายทั้งที่เป็นภาษาไทย โดยเฉพาะงานวิจัย </w:t>
      </w:r>
      <w:r w:rsidRPr="00A23363">
        <w:rPr>
          <w:rFonts w:ascii="TH SarabunPSK" w:hAnsi="TH SarabunPSK" w:cs="TH SarabunPSK"/>
          <w:i/>
          <w:iCs/>
          <w:sz w:val="32"/>
          <w:szCs w:val="32"/>
        </w:rPr>
        <w:t xml:space="preserve">R to R </w:t>
      </w: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>ที่มีการเผยแพร่ หลากหลายในปัจจุบัน)</w:t>
      </w:r>
    </w:p>
    <w:p w14:paraId="0E1F2ECB" w14:textId="77777777" w:rsidR="00004AFF" w:rsidRPr="00A23363" w:rsidRDefault="00004AFF" w:rsidP="00004AFF">
      <w:pPr>
        <w:ind w:left="1080"/>
        <w:rPr>
          <w:rFonts w:ascii="TH SarabunPSK" w:hAnsi="TH SarabunPSK" w:cs="TH SarabunPSK"/>
          <w:i/>
          <w:iCs/>
          <w:sz w:val="32"/>
          <w:szCs w:val="32"/>
        </w:rPr>
      </w:pP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การทบทวนวรรณกรรมที่ดี จะช่วยให้การเขียน ความสำคัญของปัญหา ได้ง่าย กำหนด วัตถุประสงค์และกรอบแนวคิดในการวิจัยที่ชัดเจน) </w:t>
      </w:r>
    </w:p>
    <w:p w14:paraId="5D52E69B" w14:textId="77777777" w:rsidR="00BB7578" w:rsidRPr="00A23363" w:rsidRDefault="000926D7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A23363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14:paraId="50659F60" w14:textId="77777777" w:rsidR="00004AFF" w:rsidRPr="00A23363" w:rsidRDefault="00133D1C" w:rsidP="00133D1C">
      <w:pPr>
        <w:ind w:left="1080"/>
        <w:rPr>
          <w:rFonts w:ascii="TH SarabunPSK" w:hAnsi="TH SarabunPSK" w:cs="TH SarabunPSK"/>
          <w:i/>
          <w:iCs/>
          <w:sz w:val="32"/>
          <w:szCs w:val="32"/>
        </w:rPr>
      </w:pP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(นักวิจัยควรฝึกฝนการใช้ โปรแกรมการอ้างอิง ซึ่งของมหาวิทยาลัยราชภัฏพระนคร มีโปรแกรมอ้างอิง </w:t>
      </w:r>
      <w:r w:rsidR="004E2296" w:rsidRPr="00A23363">
        <w:rPr>
          <w:rFonts w:ascii="TH SarabunPSK" w:hAnsi="TH SarabunPSK" w:cs="TH SarabunPSK"/>
          <w:i/>
          <w:iCs/>
          <w:sz w:val="32"/>
          <w:szCs w:val="32"/>
        </w:rPr>
        <w:t xml:space="preserve">Mendeley </w:t>
      </w: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ที่มีประโยชน์มากมายสำหรับการค้นสืบค้นและอ้างอิง หากใช้ไม่เป็นควรเข้าอบรม ซึ่งสถาบันวิจัยจัดเป็นประจำทุกปี) </w:t>
      </w:r>
    </w:p>
    <w:p w14:paraId="65A00242" w14:textId="77777777" w:rsidR="001B01AB" w:rsidRPr="00A23363" w:rsidRDefault="001B01AB" w:rsidP="001B01AB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pacing w:val="2"/>
          <w:sz w:val="32"/>
          <w:szCs w:val="32"/>
          <w:cs/>
        </w:rPr>
        <w:t xml:space="preserve">ผลผลิตของงานวิจัย </w:t>
      </w:r>
      <w:r w:rsidRPr="00A23363">
        <w:rPr>
          <w:rFonts w:ascii="TH SarabunPSK" w:hAnsi="TH SarabunPSK" w:cs="TH SarabunPSK"/>
          <w:spacing w:val="2"/>
          <w:sz w:val="32"/>
          <w:szCs w:val="32"/>
        </w:rPr>
        <w:t xml:space="preserve">(Outputs) </w:t>
      </w:r>
    </w:p>
    <w:p w14:paraId="46839CC1" w14:textId="77777777" w:rsidR="001B01AB" w:rsidRPr="00A23363" w:rsidRDefault="00E409DD" w:rsidP="001B01AB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1B01AB" w:rsidRPr="00A23363">
        <w:rPr>
          <w:rFonts w:ascii="TH SarabunPSK" w:hAnsi="TH SarabunPSK" w:cs="TH SarabunPSK"/>
          <w:i/>
          <w:iCs/>
          <w:sz w:val="32"/>
          <w:szCs w:val="32"/>
          <w:cs/>
        </w:rPr>
        <w:t>ให้อธิบายถึงผลผลิตของงานวิจัย เช่น ผลิตภัณฑ์  เอกสารรายงานที่</w:t>
      </w: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>มีความรู้...... บทความวิชาการตีพิมพ์ในวารสาร ระดับชาติ /นานาชาติ เป็นต้น)</w:t>
      </w:r>
    </w:p>
    <w:p w14:paraId="42217ED7" w14:textId="77777777" w:rsidR="001B01AB" w:rsidRPr="00A23363" w:rsidRDefault="00987661" w:rsidP="001B01AB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1B01AB" w:rsidRPr="00A23363">
        <w:rPr>
          <w:rFonts w:ascii="TH SarabunPSK" w:hAnsi="TH SarabunPSK" w:cs="TH SarabunPSK"/>
          <w:sz w:val="32"/>
          <w:szCs w:val="32"/>
        </w:rPr>
        <w:t>(Outcomes)</w:t>
      </w:r>
    </w:p>
    <w:p w14:paraId="1A0BD912" w14:textId="77777777" w:rsidR="00E409DD" w:rsidRPr="00A23363" w:rsidRDefault="00133D1C" w:rsidP="0070125D">
      <w:pPr>
        <w:ind w:left="1080" w:right="-129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8B1EB2" w:rsidRPr="00A23363">
        <w:rPr>
          <w:rFonts w:ascii="TH SarabunPSK" w:hAnsi="TH SarabunPSK" w:cs="TH SarabunPSK"/>
          <w:i/>
          <w:iCs/>
          <w:sz w:val="32"/>
          <w:szCs w:val="32"/>
          <w:cs/>
        </w:rPr>
        <w:t>หากทำวิจัยแล้ว</w:t>
      </w:r>
      <w:r w:rsidR="003A44EB" w:rsidRPr="00A23363">
        <w:rPr>
          <w:rFonts w:ascii="TH SarabunPSK" w:hAnsi="TH SarabunPSK" w:cs="TH SarabunPSK"/>
          <w:i/>
          <w:iCs/>
          <w:sz w:val="32"/>
          <w:szCs w:val="32"/>
          <w:cs/>
        </w:rPr>
        <w:t>จะทำให้งานนั้น มีปร</w:t>
      </w:r>
      <w:r w:rsidR="00AC04B0" w:rsidRPr="00A23363">
        <w:rPr>
          <w:rFonts w:ascii="TH SarabunPSK" w:hAnsi="TH SarabunPSK" w:cs="TH SarabunPSK"/>
          <w:i/>
          <w:iCs/>
          <w:sz w:val="32"/>
          <w:szCs w:val="32"/>
          <w:cs/>
        </w:rPr>
        <w:t>ะ</w:t>
      </w:r>
      <w:r w:rsidR="003A44EB" w:rsidRPr="00A23363">
        <w:rPr>
          <w:rFonts w:ascii="TH SarabunPSK" w:hAnsi="TH SarabunPSK" w:cs="TH SarabunPSK"/>
          <w:i/>
          <w:iCs/>
          <w:sz w:val="32"/>
          <w:szCs w:val="32"/>
          <w:cs/>
        </w:rPr>
        <w:t>สิทธิภาพประสิทธิผลอย</w:t>
      </w:r>
      <w:r w:rsidR="0070125D" w:rsidRPr="00A23363">
        <w:rPr>
          <w:rFonts w:ascii="TH SarabunPSK" w:hAnsi="TH SarabunPSK" w:cs="TH SarabunPSK"/>
          <w:i/>
          <w:iCs/>
          <w:sz w:val="32"/>
          <w:szCs w:val="32"/>
          <w:cs/>
        </w:rPr>
        <w:t>่างไรดีขึ้นอย่างไร เช่น รวดเร็ว</w:t>
      </w: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53934EA5" w14:textId="77777777" w:rsidR="001B01AB" w:rsidRPr="00A23363" w:rsidRDefault="0001369D" w:rsidP="00927A9F">
      <w:pPr>
        <w:numPr>
          <w:ilvl w:val="0"/>
          <w:numId w:val="24"/>
        </w:num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1B01AB" w:rsidRPr="00A23363">
        <w:rPr>
          <w:rFonts w:ascii="TH SarabunPSK" w:hAnsi="TH SarabunPSK" w:cs="TH SarabunPSK"/>
          <w:sz w:val="32"/>
          <w:szCs w:val="32"/>
          <w:cs/>
        </w:rPr>
        <w:t xml:space="preserve">และขั้นตอนการวิจัย </w:t>
      </w:r>
      <w:r w:rsidRPr="00A233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3CF83E" w14:textId="0D23CD75" w:rsidR="001B01AB" w:rsidRDefault="00A25E6B" w:rsidP="00133D1C">
      <w:pPr>
        <w:pStyle w:val="af2"/>
        <w:ind w:left="993"/>
        <w:rPr>
          <w:rFonts w:ascii="TH SarabunPSK" w:hAnsi="TH SarabunPSK" w:cs="TH SarabunPSK"/>
          <w:i/>
          <w:iCs/>
          <w:sz w:val="32"/>
          <w:szCs w:val="32"/>
        </w:rPr>
      </w:pP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133D1C" w:rsidRPr="00A23363">
        <w:rPr>
          <w:rFonts w:ascii="TH SarabunPSK" w:hAnsi="TH SarabunPSK" w:cs="TH SarabunPSK"/>
          <w:i/>
          <w:iCs/>
          <w:sz w:val="32"/>
          <w:szCs w:val="32"/>
          <w:cs/>
        </w:rPr>
        <w:t>ให้ระบุระเบียบวิธีวิจัย และขั้นตอนวิธีการวิจัย เช่น การเก็บข้อมูล การวิเคราะห์ข้อมูล การแป</w:t>
      </w:r>
      <w:r w:rsidR="007265DB">
        <w:rPr>
          <w:rFonts w:ascii="TH SarabunPSK" w:hAnsi="TH SarabunPSK" w:cs="TH SarabunPSK" w:hint="cs"/>
          <w:i/>
          <w:iCs/>
          <w:sz w:val="32"/>
          <w:szCs w:val="32"/>
          <w:cs/>
        </w:rPr>
        <w:t>ล</w:t>
      </w:r>
      <w:r w:rsidR="00133D1C"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ผล </w:t>
      </w: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เขียนให้ละเอียด ครบถ้วนตามแนวทางของศาสตร์สาขาที่วิจัย) </w:t>
      </w:r>
    </w:p>
    <w:p w14:paraId="7AF98E9C" w14:textId="2E51B518" w:rsidR="0004795E" w:rsidRDefault="0004795E" w:rsidP="0004795E">
      <w:pPr>
        <w:pStyle w:val="af2"/>
        <w:ind w:left="993" w:right="-129"/>
        <w:rPr>
          <w:rFonts w:ascii="TH SarabunPSK" w:hAnsi="TH SarabunPSK" w:cs="TH SarabunPSK"/>
          <w:sz w:val="32"/>
          <w:szCs w:val="32"/>
        </w:rPr>
      </w:pPr>
      <w:bookmarkStart w:id="0" w:name="_Hlk107911133"/>
      <w:r>
        <w:rPr>
          <w:rFonts w:ascii="TH SarabunPSK" w:hAnsi="TH SarabunPSK" w:cs="TH SarabunPSK"/>
          <w:sz w:val="32"/>
          <w:szCs w:val="32"/>
        </w:rPr>
        <w:t xml:space="preserve">10.1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กระบวนการเข้าถึงกลุ่มประชากรและกระบวนการยินยอม </w:t>
      </w:r>
    </w:p>
    <w:p w14:paraId="52E0E3B1" w14:textId="77777777" w:rsidR="0004795E" w:rsidRDefault="0004795E" w:rsidP="0004795E">
      <w:pPr>
        <w:pStyle w:val="af2"/>
        <w:ind w:left="1443" w:right="-1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(การวิจัยที่เกี่ยวข้องกับมนุษย์ ขอให้ผู้วิจัยระบุประชากรที่จะเข้ารับการวิจัย เกณฑ์การคัดเข้า เกณฑ์การคัดออก (ถ้ามี) การเข้าถึงกลุ่มประชากรโดยเฉพาะอย่างยิ่งในขุมชน และระบุกระบวนการขอความยินยอม)</w:t>
      </w:r>
    </w:p>
    <w:p w14:paraId="188BE23B" w14:textId="17FE9E1B" w:rsidR="0004795E" w:rsidRDefault="0004795E" w:rsidP="0004795E">
      <w:pPr>
        <w:pStyle w:val="af2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.2 วิธีการและขั้นตอนการวิจัย</w:t>
      </w:r>
    </w:p>
    <w:p w14:paraId="4972BE9C" w14:textId="55EE778A" w:rsidR="00376E4F" w:rsidRDefault="0004795E" w:rsidP="0004795E">
      <w:pPr>
        <w:pStyle w:val="af2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.3 ข้อพิจารณาด้านจริยธรรมการวิจัย</w:t>
      </w:r>
      <w:bookmarkEnd w:id="0"/>
    </w:p>
    <w:p w14:paraId="386CD242" w14:textId="77777777" w:rsidR="00376E4F" w:rsidRDefault="00376E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1F0C365F" w14:textId="77777777" w:rsidR="00A25E6B" w:rsidRPr="00A23363" w:rsidRDefault="0001369D" w:rsidP="00BB7578">
      <w:pPr>
        <w:numPr>
          <w:ilvl w:val="0"/>
          <w:numId w:val="24"/>
        </w:num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ระยะเวลาทำการวิจัย </w:t>
      </w:r>
    </w:p>
    <w:p w14:paraId="328E97CE" w14:textId="77777777" w:rsidR="00BB7578" w:rsidRDefault="00A25E6B" w:rsidP="00A25E6B">
      <w:pPr>
        <w:ind w:left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>(ระบุกิจกรรมการวิจัยตามที่ได้แสดงไว้ในข้อวิธีการและขั้นตอนการวิจัย</w:t>
      </w:r>
      <w:r w:rsidR="00801EBD" w:rsidRPr="00A23363">
        <w:rPr>
          <w:rFonts w:ascii="TH SarabunPSK" w:hAnsi="TH SarabunPSK" w:cs="TH SarabunPSK"/>
          <w:i/>
          <w:iCs/>
          <w:sz w:val="32"/>
          <w:szCs w:val="32"/>
          <w:cs/>
        </w:rPr>
        <w:t>ระยะเวลาดำเนินการไม่เกิน</w:t>
      </w:r>
      <w:r w:rsidR="003554E9"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554E9" w:rsidRPr="00A23363">
        <w:rPr>
          <w:rFonts w:ascii="TH SarabunPSK" w:hAnsi="TH SarabunPSK" w:cs="TH SarabunPSK"/>
          <w:i/>
          <w:iCs/>
          <w:sz w:val="32"/>
          <w:szCs w:val="32"/>
        </w:rPr>
        <w:t xml:space="preserve">12 </w:t>
      </w: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>เดือน</w:t>
      </w:r>
      <w:r w:rsidR="007265D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265DB" w:rsidRPr="007265DB">
        <w:rPr>
          <w:rFonts w:ascii="TH SarabunPSK" w:hAnsi="TH SarabunPSK" w:cs="TH SarabunPSK"/>
          <w:i/>
          <w:iCs/>
          <w:sz w:val="32"/>
          <w:szCs w:val="32"/>
          <w:cs/>
        </w:rPr>
        <w:t>หรือกำหนดระยะเวลาตามความเหมาะสมในการวิจัย</w:t>
      </w: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236283A4" w14:textId="77777777" w:rsidR="001C4770" w:rsidRPr="00A23363" w:rsidRDefault="001C4770" w:rsidP="00A25E6B">
      <w:pPr>
        <w:ind w:left="993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</w:p>
    <w:tbl>
      <w:tblPr>
        <w:tblW w:w="9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85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87"/>
        <w:gridCol w:w="587"/>
        <w:gridCol w:w="587"/>
      </w:tblGrid>
      <w:tr w:rsidR="00BB7578" w:rsidRPr="00A23363" w14:paraId="1C453A97" w14:textId="77777777" w:rsidTr="00313C7E">
        <w:trPr>
          <w:tblHeader/>
        </w:trPr>
        <w:tc>
          <w:tcPr>
            <w:tcW w:w="3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5610133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883B7E" w:rsidRPr="00A23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5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577B41B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 (เดือนที่)</w:t>
            </w:r>
          </w:p>
        </w:tc>
      </w:tr>
      <w:tr w:rsidR="00BB7578" w:rsidRPr="00A23363" w14:paraId="41B02643" w14:textId="77777777" w:rsidTr="00313C7E">
        <w:trPr>
          <w:tblHeader/>
        </w:trPr>
        <w:tc>
          <w:tcPr>
            <w:tcW w:w="3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E570F9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2BCA30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F86316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FE200D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20837D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613A7D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0D8C5B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CE225A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089F60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D7070E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36947B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EAF7D7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32E60C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BB7578" w:rsidRPr="00A23363" w14:paraId="5768B2C3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8B242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B4041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CD2E2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2F6B4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F1F9F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CF480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C8EE4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2AA1B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8928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E719E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962B6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CAF52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E900B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A23363" w14:paraId="6440AAB5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69EC897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4823C51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350EC1B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27EAB3E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07C1E6D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4A7F837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AEA2DCC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4EBC075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342F7B6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B25C53B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30C202E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33B63F1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8760F94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A23363" w14:paraId="4CF82B1C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1CB08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6AD40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144B2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D52F57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5EBCE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41774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479E8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59F0A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30060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23020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4D1FE2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CD5EC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7C11C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A23363" w14:paraId="1CF5E13A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79AA623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2E48C2B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4E22657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2E58D7A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B717229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A357E03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1302150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E7AED60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CF16AB2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496FAF1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F25C5F1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72798F4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523796B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A23363" w14:paraId="71CC7744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E425E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4D0E3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E6BE7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E7C25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CD81C3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80C60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FA681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35E5B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7AB71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8D47C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6C68FF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4D136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ABE89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A23363" w14:paraId="2A52F9B8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C086250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8B08594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7017BE6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EFAE737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A851FD0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022720F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47EA143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8FD4BD3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852B83E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872ED27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C00C7B6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4FA6317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4B83842" w14:textId="77777777" w:rsidR="00BB7578" w:rsidRPr="00A23363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C2F5C2" w14:textId="77777777" w:rsidR="00BB7578" w:rsidRPr="00A23363" w:rsidRDefault="0001369D" w:rsidP="00BB7578">
      <w:pPr>
        <w:numPr>
          <w:ilvl w:val="0"/>
          <w:numId w:val="24"/>
        </w:num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14:paraId="5B5AD975" w14:textId="09F4BDD8" w:rsidR="00AC04B0" w:rsidRPr="00A23363" w:rsidRDefault="00A25E6B" w:rsidP="00D1231C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>การ</w:t>
      </w:r>
      <w:r w:rsidR="00801EBD" w:rsidRPr="00A23363">
        <w:rPr>
          <w:rFonts w:ascii="TH SarabunPSK" w:hAnsi="TH SarabunPSK" w:cs="TH SarabunPSK"/>
          <w:i/>
          <w:iCs/>
          <w:sz w:val="32"/>
          <w:szCs w:val="32"/>
          <w:cs/>
        </w:rPr>
        <w:t>เ</w:t>
      </w:r>
      <w:r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ขียนงบประมาณการวิจัย </w:t>
      </w:r>
      <w:r w:rsidR="00AC04B0"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ต้องสอดคล้องกับกิจกรรมการวิจัย ที่เขียนมาก่อนหน้านี้ </w:t>
      </w:r>
      <w:r w:rsidR="003A5B37" w:rsidRPr="00A23363">
        <w:rPr>
          <w:rFonts w:ascii="TH SarabunPSK" w:hAnsi="TH SarabunPSK" w:cs="TH SarabunPSK"/>
          <w:i/>
          <w:iCs/>
          <w:sz w:val="32"/>
          <w:szCs w:val="32"/>
          <w:cs/>
        </w:rPr>
        <w:t>กรณีทุนวิ</w:t>
      </w:r>
      <w:r w:rsidR="002F54D0" w:rsidRPr="00A23363">
        <w:rPr>
          <w:rFonts w:ascii="TH SarabunPSK" w:hAnsi="TH SarabunPSK" w:cs="TH SarabunPSK"/>
          <w:i/>
          <w:iCs/>
          <w:sz w:val="32"/>
          <w:szCs w:val="32"/>
          <w:cs/>
        </w:rPr>
        <w:t>จัยจากกองทุนวิจัยของมหาวิทยาลัย</w:t>
      </w:r>
      <w:r w:rsidR="003A5B37" w:rsidRPr="00A23363">
        <w:rPr>
          <w:rFonts w:ascii="TH SarabunPSK" w:hAnsi="TH SarabunPSK" w:cs="TH SarabunPSK"/>
          <w:i/>
          <w:iCs/>
          <w:sz w:val="32"/>
          <w:szCs w:val="32"/>
          <w:cs/>
        </w:rPr>
        <w:t>ไม่มีค่าตอบแทนนักวิจั</w:t>
      </w:r>
      <w:r w:rsidR="002F54D0" w:rsidRPr="00A23363">
        <w:rPr>
          <w:rFonts w:ascii="TH SarabunPSK" w:hAnsi="TH SarabunPSK" w:cs="TH SarabunPSK"/>
          <w:i/>
          <w:iCs/>
          <w:sz w:val="32"/>
          <w:szCs w:val="32"/>
          <w:cs/>
        </w:rPr>
        <w:t>ย</w:t>
      </w:r>
      <w:r w:rsidR="008B1EB2" w:rsidRPr="00A23363">
        <w:rPr>
          <w:rFonts w:ascii="TH SarabunPSK" w:hAnsi="TH SarabunPSK" w:cs="TH SarabunPSK"/>
          <w:i/>
          <w:iCs/>
          <w:sz w:val="32"/>
          <w:szCs w:val="32"/>
          <w:cs/>
        </w:rPr>
        <w:t>เนื่องจากเป็นภาระงาน</w:t>
      </w:r>
      <w:r w:rsidR="003A44EB"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8B1EB2"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ค่าตอบแทนปรึกษา ตั้งแต่ต้นจนจบโครงการ </w:t>
      </w:r>
      <w:r w:rsidR="008B1EB2" w:rsidRPr="00A23363">
        <w:rPr>
          <w:rFonts w:ascii="TH SarabunPSK" w:hAnsi="TH SarabunPSK" w:cs="TH SarabunPSK"/>
          <w:i/>
          <w:iCs/>
          <w:sz w:val="32"/>
          <w:szCs w:val="32"/>
        </w:rPr>
        <w:t xml:space="preserve">5,000 </w:t>
      </w:r>
      <w:r w:rsidR="008B1EB2" w:rsidRPr="00A23363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บาท </w:t>
      </w:r>
    </w:p>
    <w:p w14:paraId="2EF91172" w14:textId="77777777" w:rsidR="00BB7578" w:rsidRPr="00A23363" w:rsidRDefault="00AC04B0" w:rsidP="00BB7578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 xml:space="preserve">งบประมาณ รวม ดังนี้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BB7578" w:rsidRPr="00A23363" w14:paraId="2303E2CA" w14:textId="77777777" w:rsidTr="00313C7E">
        <w:trPr>
          <w:tblHeader/>
        </w:trPr>
        <w:tc>
          <w:tcPr>
            <w:tcW w:w="4264" w:type="dxa"/>
          </w:tcPr>
          <w:p w14:paraId="241F2073" w14:textId="77777777" w:rsidR="00BB7578" w:rsidRPr="00A23363" w:rsidRDefault="00BB7578" w:rsidP="00313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64" w:type="dxa"/>
          </w:tcPr>
          <w:p w14:paraId="592CB40B" w14:textId="77777777" w:rsidR="00BB7578" w:rsidRPr="00A23363" w:rsidRDefault="00BB7578" w:rsidP="00313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B7578" w:rsidRPr="00A23363" w14:paraId="6020A33E" w14:textId="77777777" w:rsidTr="00313C7E">
        <w:trPr>
          <w:trHeight w:val="840"/>
        </w:trPr>
        <w:tc>
          <w:tcPr>
            <w:tcW w:w="4264" w:type="dxa"/>
          </w:tcPr>
          <w:p w14:paraId="67201C39" w14:textId="77777777" w:rsidR="00BB7578" w:rsidRPr="00A23363" w:rsidRDefault="00BB7578" w:rsidP="00313C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งบค่าตอบแทน</w:t>
            </w:r>
          </w:p>
          <w:p w14:paraId="55E7A36D" w14:textId="77777777" w:rsidR="00BB7578" w:rsidRPr="00A23363" w:rsidRDefault="00BB7578" w:rsidP="00313C7E">
            <w:pPr>
              <w:tabs>
                <w:tab w:val="left" w:pos="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4" w:type="dxa"/>
          </w:tcPr>
          <w:p w14:paraId="32757BF1" w14:textId="77777777" w:rsidR="00BB7578" w:rsidRPr="00A23363" w:rsidRDefault="00BB7578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A23363" w14:paraId="060B0CFF" w14:textId="77777777" w:rsidTr="00313C7E">
        <w:tc>
          <w:tcPr>
            <w:tcW w:w="4264" w:type="dxa"/>
          </w:tcPr>
          <w:p w14:paraId="5F23616E" w14:textId="77777777" w:rsidR="00BB7578" w:rsidRPr="00A23363" w:rsidRDefault="00BB7578" w:rsidP="00313C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3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งบดำเนินการ</w:t>
            </w:r>
            <w:r w:rsidR="001B01AB" w:rsidRPr="00A23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  <w:p w14:paraId="6B5DA5FB" w14:textId="77777777" w:rsidR="00BB7578" w:rsidRPr="00A23363" w:rsidRDefault="00BB7578" w:rsidP="00313C7E">
            <w:pPr>
              <w:tabs>
                <w:tab w:val="left" w:pos="320"/>
                <w:tab w:val="left" w:pos="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4" w:type="dxa"/>
          </w:tcPr>
          <w:p w14:paraId="02B5730B" w14:textId="77777777" w:rsidR="00BB7578" w:rsidRPr="00A23363" w:rsidRDefault="00BB7578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FE3541" w14:textId="77777777" w:rsidR="00BB7578" w:rsidRPr="00A23363" w:rsidRDefault="00BB7578" w:rsidP="00BB7578">
      <w:pPr>
        <w:jc w:val="both"/>
        <w:rPr>
          <w:rFonts w:ascii="TH SarabunPSK" w:hAnsi="TH SarabunPSK" w:cs="TH SarabunPSK"/>
          <w:sz w:val="32"/>
          <w:szCs w:val="32"/>
        </w:rPr>
      </w:pPr>
    </w:p>
    <w:p w14:paraId="634DEC4C" w14:textId="75383826" w:rsidR="008B1EB2" w:rsidRDefault="008B1EB2" w:rsidP="00376E4F">
      <w:pPr>
        <w:numPr>
          <w:ilvl w:val="0"/>
          <w:numId w:val="24"/>
        </w:num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 xml:space="preserve">หนังสือ ตอบรับการเป็นที่ปรึกษา </w:t>
      </w:r>
      <w:r w:rsidR="009F713F" w:rsidRPr="00A23363">
        <w:rPr>
          <w:rFonts w:ascii="TH SarabunPSK" w:hAnsi="TH SarabunPSK" w:cs="TH SarabunPSK"/>
          <w:sz w:val="32"/>
          <w:szCs w:val="32"/>
          <w:cs/>
        </w:rPr>
        <w:t xml:space="preserve">ของอาจารย์ที่ปรึกษา </w:t>
      </w:r>
    </w:p>
    <w:p w14:paraId="3DAA347A" w14:textId="68AA7BD3" w:rsidR="00376E4F" w:rsidRDefault="0004795E" w:rsidP="00376E4F">
      <w:pPr>
        <w:pStyle w:val="af2"/>
        <w:numPr>
          <w:ilvl w:val="0"/>
          <w:numId w:val="24"/>
        </w:num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ข้าพเจ้าขอรับรองว่าการเสนอขอทุนวิจัยครั้งนี้ ไม่มีความซ้ำซ้อนหรือเป็นส่วนหนึ่งของโครงการที่เสนอขอจากแหล่งทุนอื่นทั้งภายในและภายนอกมหาวิทยาลัย และไม่เป็นส่วนหนึ่งของการฝึกอบรม หรือการศึกษา  </w:t>
      </w:r>
    </w:p>
    <w:p w14:paraId="6F5D4A41" w14:textId="77777777" w:rsidR="00376E4F" w:rsidRDefault="00376E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3F6F0DAE" w14:textId="68F6A270" w:rsidR="00BB7578" w:rsidRDefault="00C477C1" w:rsidP="00376E4F">
      <w:pPr>
        <w:numPr>
          <w:ilvl w:val="0"/>
          <w:numId w:val="24"/>
        </w:num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lastRenderedPageBreak/>
        <w:t xml:space="preserve">ลงลายมือชื่อ หัวหน้าโครงการวิจัย พร้อมวัน เดือน </w:t>
      </w:r>
      <w:r w:rsidR="00FD129A" w:rsidRPr="00A23363">
        <w:rPr>
          <w:rFonts w:ascii="TH SarabunPSK" w:hAnsi="TH SarabunPSK" w:cs="TH SarabunPSK"/>
          <w:sz w:val="32"/>
          <w:szCs w:val="32"/>
          <w:cs/>
        </w:rPr>
        <w:t>ปี</w:t>
      </w:r>
    </w:p>
    <w:p w14:paraId="58C28238" w14:textId="77777777" w:rsidR="00376E4F" w:rsidRPr="00A23363" w:rsidRDefault="00376E4F" w:rsidP="00376E4F">
      <w:pPr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14:paraId="226C9F89" w14:textId="77777777" w:rsidR="00D1231C" w:rsidRPr="00A23363" w:rsidRDefault="00D1231C" w:rsidP="00D1231C">
      <w:pPr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14:paraId="3C30FDA5" w14:textId="77777777" w:rsidR="00D1231C" w:rsidRPr="00A23363" w:rsidRDefault="00D1231C" w:rsidP="00D123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233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233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233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23363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Pr="00A23363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A23363">
        <w:rPr>
          <w:rFonts w:ascii="TH SarabunPSK" w:eastAsia="BrowalliaNew-Bold" w:hAnsi="TH SarabunPSK" w:cs="TH SarabunPSK"/>
          <w:sz w:val="32"/>
          <w:szCs w:val="32"/>
        </w:rPr>
        <w:t xml:space="preserve"> …………………………</w:t>
      </w:r>
      <w:r w:rsidRPr="00A23363">
        <w:rPr>
          <w:rFonts w:ascii="TH SarabunPSK" w:hAnsi="TH SarabunPSK" w:cs="TH SarabunPSK"/>
          <w:sz w:val="32"/>
          <w:szCs w:val="32"/>
        </w:rPr>
        <w:t>……………..…..</w:t>
      </w:r>
    </w:p>
    <w:p w14:paraId="3E7F8998" w14:textId="77777777" w:rsidR="00D1231C" w:rsidRPr="00A23363" w:rsidRDefault="00D1231C" w:rsidP="00D1231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3363">
        <w:rPr>
          <w:rFonts w:ascii="TH SarabunPSK" w:hAnsi="TH SarabunPSK" w:cs="TH SarabunPSK"/>
          <w:sz w:val="32"/>
          <w:szCs w:val="32"/>
        </w:rPr>
        <w:tab/>
      </w:r>
      <w:r w:rsidRPr="00A23363">
        <w:rPr>
          <w:rFonts w:ascii="TH SarabunPSK" w:hAnsi="TH SarabunPSK" w:cs="TH SarabunPSK"/>
          <w:sz w:val="32"/>
          <w:szCs w:val="32"/>
        </w:rPr>
        <w:tab/>
      </w:r>
      <w:r w:rsidRPr="00A23363">
        <w:rPr>
          <w:rFonts w:ascii="TH SarabunPSK" w:hAnsi="TH SarabunPSK" w:cs="TH SarabunPSK"/>
          <w:sz w:val="32"/>
          <w:szCs w:val="32"/>
        </w:rPr>
        <w:tab/>
      </w:r>
      <w:r w:rsidRPr="00A23363">
        <w:rPr>
          <w:rFonts w:ascii="TH SarabunPSK" w:hAnsi="TH SarabunPSK" w:cs="TH SarabunPSK"/>
          <w:sz w:val="32"/>
          <w:szCs w:val="32"/>
        </w:rPr>
        <w:tab/>
      </w:r>
      <w:r w:rsidRPr="00A23363">
        <w:rPr>
          <w:rFonts w:ascii="TH SarabunPSK" w:hAnsi="TH SarabunPSK" w:cs="TH SarabunPSK"/>
          <w:sz w:val="32"/>
          <w:szCs w:val="32"/>
        </w:rPr>
        <w:tab/>
      </w:r>
      <w:r w:rsidRPr="00A23363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A23363">
        <w:rPr>
          <w:rFonts w:ascii="TH SarabunPSK" w:hAnsi="TH SarabunPSK" w:cs="TH SarabunPSK"/>
          <w:sz w:val="32"/>
          <w:szCs w:val="32"/>
          <w:cs/>
        </w:rPr>
        <w:t>(</w:t>
      </w:r>
      <w:r w:rsidRPr="00A23363">
        <w:rPr>
          <w:rFonts w:ascii="TH SarabunPSK" w:eastAsia="BrowalliaNew-Bold" w:hAnsi="TH SarabunPSK" w:cs="TH SarabunPSK"/>
          <w:sz w:val="32"/>
          <w:szCs w:val="32"/>
        </w:rPr>
        <w:t>…………………………</w:t>
      </w:r>
      <w:r w:rsidRPr="00A23363">
        <w:rPr>
          <w:rFonts w:ascii="TH SarabunPSK" w:hAnsi="TH SarabunPSK" w:cs="TH SarabunPSK"/>
          <w:sz w:val="32"/>
          <w:szCs w:val="32"/>
        </w:rPr>
        <w:t>……………..…..</w:t>
      </w:r>
      <w:r w:rsidRPr="00A23363">
        <w:rPr>
          <w:rFonts w:ascii="TH SarabunPSK" w:hAnsi="TH SarabunPSK" w:cs="TH SarabunPSK"/>
          <w:sz w:val="32"/>
          <w:szCs w:val="32"/>
          <w:cs/>
        </w:rPr>
        <w:t>)</w:t>
      </w:r>
    </w:p>
    <w:p w14:paraId="3DCE6037" w14:textId="77777777" w:rsidR="00D1231C" w:rsidRPr="00A23363" w:rsidRDefault="00D1231C" w:rsidP="00D123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ab/>
      </w:r>
      <w:r w:rsidRPr="00A23363">
        <w:rPr>
          <w:rFonts w:ascii="TH SarabunPSK" w:hAnsi="TH SarabunPSK" w:cs="TH SarabunPSK"/>
          <w:sz w:val="32"/>
          <w:szCs w:val="32"/>
          <w:cs/>
        </w:rPr>
        <w:tab/>
      </w:r>
      <w:r w:rsidRPr="00A23363">
        <w:rPr>
          <w:rFonts w:ascii="TH SarabunPSK" w:hAnsi="TH SarabunPSK" w:cs="TH SarabunPSK"/>
          <w:sz w:val="32"/>
          <w:szCs w:val="32"/>
          <w:cs/>
        </w:rPr>
        <w:tab/>
      </w:r>
      <w:r w:rsidRPr="00A23363">
        <w:rPr>
          <w:rFonts w:ascii="TH SarabunPSK" w:hAnsi="TH SarabunPSK" w:cs="TH SarabunPSK"/>
          <w:sz w:val="32"/>
          <w:szCs w:val="32"/>
          <w:cs/>
        </w:rPr>
        <w:tab/>
      </w:r>
      <w:r w:rsidRPr="00A23363">
        <w:rPr>
          <w:rFonts w:ascii="TH SarabunPSK" w:hAnsi="TH SarabunPSK" w:cs="TH SarabunPSK"/>
          <w:sz w:val="32"/>
          <w:szCs w:val="32"/>
          <w:cs/>
        </w:rPr>
        <w:tab/>
      </w:r>
      <w:r w:rsidRPr="00A23363">
        <w:rPr>
          <w:rFonts w:ascii="TH SarabunPSK" w:hAnsi="TH SarabunPSK" w:cs="TH SarabunPSK"/>
          <w:sz w:val="32"/>
          <w:szCs w:val="32"/>
          <w:cs/>
        </w:rPr>
        <w:tab/>
      </w:r>
      <w:r w:rsidRPr="00A23363">
        <w:rPr>
          <w:rFonts w:ascii="TH SarabunPSK" w:hAnsi="TH SarabunPSK" w:cs="TH SarabunPSK"/>
          <w:sz w:val="32"/>
          <w:szCs w:val="32"/>
          <w:cs/>
        </w:rPr>
        <w:tab/>
        <w:t>หัวหน้าโครงการวิจัย</w:t>
      </w:r>
    </w:p>
    <w:p w14:paraId="314DE936" w14:textId="77777777" w:rsidR="00D1231C" w:rsidRPr="00A23363" w:rsidRDefault="00D1231C" w:rsidP="00D1231C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ab/>
      </w:r>
      <w:r w:rsidRPr="00A23363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A23363">
        <w:rPr>
          <w:rFonts w:ascii="TH SarabunPSK" w:hAnsi="TH SarabunPSK" w:cs="TH SarabunPSK"/>
          <w:sz w:val="32"/>
          <w:szCs w:val="32"/>
        </w:rPr>
        <w:t>…….</w:t>
      </w:r>
      <w:r w:rsidRPr="00A23363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A23363">
        <w:rPr>
          <w:rFonts w:ascii="TH SarabunPSK" w:hAnsi="TH SarabunPSK" w:cs="TH SarabunPSK"/>
          <w:sz w:val="32"/>
          <w:szCs w:val="32"/>
        </w:rPr>
        <w:t>…….</w:t>
      </w:r>
      <w:r w:rsidRPr="00A23363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Pr="00A23363">
        <w:rPr>
          <w:rFonts w:ascii="TH SarabunPSK" w:hAnsi="TH SarabunPSK" w:cs="TH SarabunPSK"/>
          <w:sz w:val="32"/>
          <w:szCs w:val="32"/>
        </w:rPr>
        <w:t>. ……</w:t>
      </w:r>
    </w:p>
    <w:p w14:paraId="14F87E2F" w14:textId="77777777" w:rsidR="00D1231C" w:rsidRPr="00A23363" w:rsidRDefault="00D1231C" w:rsidP="00D1231C">
      <w:pPr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14:paraId="1C0D8214" w14:textId="390A8EE3" w:rsidR="003127E7" w:rsidRDefault="00A25E6B" w:rsidP="003A44EB">
      <w:pPr>
        <w:numPr>
          <w:ilvl w:val="0"/>
          <w:numId w:val="24"/>
        </w:num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>ลงลายมือชื่อ</w:t>
      </w:r>
      <w:r w:rsidR="001C4770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</w:t>
      </w:r>
      <w:r w:rsidR="003A44EB" w:rsidRPr="00A23363">
        <w:rPr>
          <w:rFonts w:ascii="TH SarabunPSK" w:hAnsi="TH SarabunPSK" w:cs="TH SarabunPSK"/>
          <w:sz w:val="32"/>
          <w:szCs w:val="32"/>
          <w:cs/>
        </w:rPr>
        <w:t xml:space="preserve">วิจัยและหัวหน้าหน่วยงานระดับคณะ </w:t>
      </w:r>
      <w:r w:rsidR="003A44EB" w:rsidRPr="00A23363">
        <w:rPr>
          <w:rFonts w:ascii="TH SarabunPSK" w:hAnsi="TH SarabunPSK" w:cs="TH SarabunPSK"/>
          <w:sz w:val="32"/>
          <w:szCs w:val="32"/>
        </w:rPr>
        <w:t xml:space="preserve"> </w:t>
      </w:r>
    </w:p>
    <w:p w14:paraId="65186D8F" w14:textId="752FF1A5" w:rsidR="00376E4F" w:rsidRDefault="00376E4F" w:rsidP="00376E4F">
      <w:pPr>
        <w:jc w:val="both"/>
        <w:rPr>
          <w:rFonts w:ascii="TH SarabunPSK" w:hAnsi="TH SarabunPSK" w:cs="TH SarabunPSK"/>
          <w:sz w:val="32"/>
          <w:szCs w:val="32"/>
        </w:rPr>
      </w:pPr>
    </w:p>
    <w:p w14:paraId="4B5639F5" w14:textId="77777777" w:rsidR="00376E4F" w:rsidRPr="00A23363" w:rsidRDefault="00376E4F" w:rsidP="00376E4F">
      <w:pPr>
        <w:jc w:val="both"/>
        <w:rPr>
          <w:rFonts w:ascii="TH SarabunPSK" w:hAnsi="TH SarabunPSK" w:cs="TH SarabunPSK"/>
          <w:sz w:val="32"/>
          <w:szCs w:val="32"/>
        </w:rPr>
      </w:pPr>
    </w:p>
    <w:p w14:paraId="4D440B29" w14:textId="77777777" w:rsidR="00D1231C" w:rsidRPr="00A23363" w:rsidRDefault="00D1231C" w:rsidP="00D123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A23363">
        <w:rPr>
          <w:rFonts w:ascii="TH SarabunPSK" w:eastAsia="BrowalliaNew-Bold" w:hAnsi="TH SarabunPSK" w:cs="TH SarabunPSK"/>
          <w:sz w:val="32"/>
          <w:szCs w:val="32"/>
        </w:rPr>
        <w:t xml:space="preserve"> …………………………</w:t>
      </w:r>
      <w:r w:rsidRPr="00A23363">
        <w:rPr>
          <w:rFonts w:ascii="TH SarabunPSK" w:hAnsi="TH SarabunPSK" w:cs="TH SarabunPSK"/>
          <w:sz w:val="32"/>
          <w:szCs w:val="32"/>
        </w:rPr>
        <w:t>……………..……..</w:t>
      </w:r>
      <w:r w:rsidRPr="00A23363">
        <w:rPr>
          <w:rFonts w:ascii="TH SarabunPSK" w:hAnsi="TH SarabunPSK" w:cs="TH SarabunPSK"/>
          <w:sz w:val="32"/>
          <w:szCs w:val="32"/>
        </w:rPr>
        <w:tab/>
      </w:r>
      <w:r w:rsidRPr="00A23363">
        <w:rPr>
          <w:rFonts w:ascii="TH SarabunPSK" w:hAnsi="TH SarabunPSK" w:cs="TH SarabunPSK"/>
          <w:sz w:val="32"/>
          <w:szCs w:val="32"/>
        </w:rPr>
        <w:tab/>
      </w:r>
      <w:r w:rsidRPr="00A23363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A23363">
        <w:rPr>
          <w:rFonts w:ascii="TH SarabunPSK" w:eastAsia="BrowalliaNew-Bold" w:hAnsi="TH SarabunPSK" w:cs="TH SarabunPSK"/>
          <w:sz w:val="32"/>
          <w:szCs w:val="32"/>
        </w:rPr>
        <w:t xml:space="preserve"> …………………………</w:t>
      </w:r>
      <w:r w:rsidRPr="00A23363">
        <w:rPr>
          <w:rFonts w:ascii="TH SarabunPSK" w:hAnsi="TH SarabunPSK" w:cs="TH SarabunPSK"/>
          <w:sz w:val="32"/>
          <w:szCs w:val="32"/>
        </w:rPr>
        <w:t>……………..……..</w:t>
      </w:r>
      <w:r w:rsidRPr="00A23363">
        <w:rPr>
          <w:rFonts w:ascii="TH SarabunPSK" w:hAnsi="TH SarabunPSK" w:cs="TH SarabunPSK"/>
          <w:sz w:val="32"/>
          <w:szCs w:val="32"/>
        </w:rPr>
        <w:tab/>
      </w:r>
    </w:p>
    <w:p w14:paraId="466D1230" w14:textId="77777777" w:rsidR="00D1231C" w:rsidRPr="00A23363" w:rsidRDefault="00D1231C" w:rsidP="00D1231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>(</w:t>
      </w:r>
      <w:r w:rsidRPr="00A23363">
        <w:rPr>
          <w:rFonts w:ascii="TH SarabunPSK" w:eastAsia="BrowalliaNew-Bold" w:hAnsi="TH SarabunPSK" w:cs="TH SarabunPSK"/>
          <w:sz w:val="32"/>
          <w:szCs w:val="32"/>
        </w:rPr>
        <w:t>…………………………</w:t>
      </w:r>
      <w:r w:rsidRPr="00A23363">
        <w:rPr>
          <w:rFonts w:ascii="TH SarabunPSK" w:hAnsi="TH SarabunPSK" w:cs="TH SarabunPSK"/>
          <w:sz w:val="32"/>
          <w:szCs w:val="32"/>
        </w:rPr>
        <w:t>……………..…..</w:t>
      </w:r>
      <w:r w:rsidRPr="00A23363">
        <w:rPr>
          <w:rFonts w:ascii="TH SarabunPSK" w:hAnsi="TH SarabunPSK" w:cs="TH SarabunPSK"/>
          <w:sz w:val="32"/>
          <w:szCs w:val="32"/>
          <w:cs/>
        </w:rPr>
        <w:t>)</w:t>
      </w:r>
      <w:r w:rsidRPr="00A23363">
        <w:rPr>
          <w:rFonts w:ascii="TH SarabunPSK" w:hAnsi="TH SarabunPSK" w:cs="TH SarabunPSK"/>
          <w:sz w:val="32"/>
          <w:szCs w:val="32"/>
          <w:cs/>
        </w:rPr>
        <w:tab/>
      </w:r>
      <w:r w:rsidRPr="00A23363">
        <w:rPr>
          <w:rFonts w:ascii="TH SarabunPSK" w:hAnsi="TH SarabunPSK" w:cs="TH SarabunPSK"/>
          <w:sz w:val="32"/>
          <w:szCs w:val="32"/>
          <w:cs/>
        </w:rPr>
        <w:tab/>
      </w:r>
      <w:r w:rsidRPr="00A2336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A23363">
        <w:rPr>
          <w:rFonts w:ascii="TH SarabunPSK" w:eastAsia="BrowalliaNew-Bold" w:hAnsi="TH SarabunPSK" w:cs="TH SarabunPSK"/>
          <w:sz w:val="32"/>
          <w:szCs w:val="32"/>
        </w:rPr>
        <w:t>…………………………</w:t>
      </w:r>
      <w:r w:rsidRPr="00A23363">
        <w:rPr>
          <w:rFonts w:ascii="TH SarabunPSK" w:hAnsi="TH SarabunPSK" w:cs="TH SarabunPSK"/>
          <w:sz w:val="32"/>
          <w:szCs w:val="32"/>
        </w:rPr>
        <w:t>……………..…..</w:t>
      </w:r>
      <w:r w:rsidRPr="00A23363">
        <w:rPr>
          <w:rFonts w:ascii="TH SarabunPSK" w:hAnsi="TH SarabunPSK" w:cs="TH SarabunPSK"/>
          <w:sz w:val="32"/>
          <w:szCs w:val="32"/>
          <w:cs/>
        </w:rPr>
        <w:t>)</w:t>
      </w:r>
    </w:p>
    <w:p w14:paraId="615FA3A9" w14:textId="77777777" w:rsidR="00D1231C" w:rsidRPr="00A23363" w:rsidRDefault="001C4770" w:rsidP="00D1231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</w:t>
      </w:r>
      <w:r w:rsidRPr="00A23363">
        <w:rPr>
          <w:rFonts w:ascii="TH SarabunPSK" w:hAnsi="TH SarabunPSK" w:cs="TH SarabunPSK"/>
          <w:sz w:val="32"/>
          <w:szCs w:val="32"/>
          <w:cs/>
        </w:rPr>
        <w:t>วิจัย</w:t>
      </w:r>
      <w:r w:rsidR="00D1231C" w:rsidRPr="00A23363">
        <w:rPr>
          <w:rFonts w:ascii="TH SarabunPSK" w:hAnsi="TH SarabunPSK" w:cs="TH SarabunPSK"/>
          <w:sz w:val="32"/>
          <w:szCs w:val="32"/>
          <w:cs/>
        </w:rPr>
        <w:tab/>
      </w:r>
      <w:r w:rsidR="00D1231C" w:rsidRPr="00A23363">
        <w:rPr>
          <w:rFonts w:ascii="TH SarabunPSK" w:hAnsi="TH SarabunPSK" w:cs="TH SarabunPSK"/>
          <w:sz w:val="32"/>
          <w:szCs w:val="32"/>
          <w:cs/>
        </w:rPr>
        <w:tab/>
      </w:r>
      <w:r w:rsidR="00D1231C" w:rsidRPr="00A23363">
        <w:rPr>
          <w:rFonts w:ascii="TH SarabunPSK" w:hAnsi="TH SarabunPSK" w:cs="TH SarabunPSK"/>
          <w:sz w:val="32"/>
          <w:szCs w:val="32"/>
          <w:cs/>
        </w:rPr>
        <w:tab/>
        <w:t>คณบดี (ผู้อำนวยการสถาบัน/สำนัก)</w:t>
      </w:r>
    </w:p>
    <w:p w14:paraId="2D167DA3" w14:textId="77777777" w:rsidR="00D1231C" w:rsidRPr="00A23363" w:rsidRDefault="00D1231C" w:rsidP="00D1231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23363">
        <w:rPr>
          <w:rFonts w:ascii="TH SarabunPSK" w:hAnsi="TH SarabunPSK" w:cs="TH SarabunPSK"/>
          <w:sz w:val="32"/>
          <w:szCs w:val="32"/>
        </w:rPr>
        <w:t>…….</w:t>
      </w:r>
      <w:r w:rsidRPr="00A23363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A23363">
        <w:rPr>
          <w:rFonts w:ascii="TH SarabunPSK" w:hAnsi="TH SarabunPSK" w:cs="TH SarabunPSK"/>
          <w:sz w:val="32"/>
          <w:szCs w:val="32"/>
        </w:rPr>
        <w:t>…….</w:t>
      </w:r>
      <w:r w:rsidRPr="00A23363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Pr="00A23363">
        <w:rPr>
          <w:rFonts w:ascii="TH SarabunPSK" w:hAnsi="TH SarabunPSK" w:cs="TH SarabunPSK"/>
          <w:sz w:val="32"/>
          <w:szCs w:val="32"/>
        </w:rPr>
        <w:t>. ……</w:t>
      </w:r>
      <w:r w:rsidRPr="00A23363">
        <w:rPr>
          <w:rFonts w:ascii="TH SarabunPSK" w:hAnsi="TH SarabunPSK" w:cs="TH SarabunPSK"/>
          <w:sz w:val="32"/>
          <w:szCs w:val="32"/>
        </w:rPr>
        <w:tab/>
      </w:r>
      <w:r w:rsidRPr="00A23363">
        <w:rPr>
          <w:rFonts w:ascii="TH SarabunPSK" w:hAnsi="TH SarabunPSK" w:cs="TH SarabunPSK"/>
          <w:sz w:val="32"/>
          <w:szCs w:val="32"/>
        </w:rPr>
        <w:tab/>
      </w:r>
      <w:r w:rsidRPr="00A23363">
        <w:rPr>
          <w:rFonts w:ascii="TH SarabunPSK" w:hAnsi="TH SarabunPSK" w:cs="TH SarabunPSK"/>
          <w:sz w:val="32"/>
          <w:szCs w:val="32"/>
        </w:rPr>
        <w:tab/>
      </w:r>
      <w:r w:rsidRPr="00A2336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23363">
        <w:rPr>
          <w:rFonts w:ascii="TH SarabunPSK" w:hAnsi="TH SarabunPSK" w:cs="TH SarabunPSK"/>
          <w:sz w:val="32"/>
          <w:szCs w:val="32"/>
        </w:rPr>
        <w:t>…….</w:t>
      </w:r>
      <w:r w:rsidRPr="00A23363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A23363">
        <w:rPr>
          <w:rFonts w:ascii="TH SarabunPSK" w:hAnsi="TH SarabunPSK" w:cs="TH SarabunPSK"/>
          <w:sz w:val="32"/>
          <w:szCs w:val="32"/>
        </w:rPr>
        <w:t>…….</w:t>
      </w:r>
      <w:r w:rsidRPr="00A23363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Pr="00A23363">
        <w:rPr>
          <w:rFonts w:ascii="TH SarabunPSK" w:hAnsi="TH SarabunPSK" w:cs="TH SarabunPSK"/>
          <w:sz w:val="32"/>
          <w:szCs w:val="32"/>
        </w:rPr>
        <w:t>. ……</w:t>
      </w:r>
    </w:p>
    <w:p w14:paraId="52DE97A0" w14:textId="77777777" w:rsidR="003127E7" w:rsidRPr="00A23363" w:rsidRDefault="003127E7" w:rsidP="003127E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406BC4EB" w14:textId="77777777" w:rsidR="002B2878" w:rsidRPr="00A23363" w:rsidRDefault="0001369D" w:rsidP="00633CF8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23363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A233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A23363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A23363">
        <w:rPr>
          <w:rFonts w:ascii="TH SarabunPSK" w:hAnsi="TH SarabunPSK" w:cs="TH SarabunPSK"/>
          <w:sz w:val="32"/>
          <w:szCs w:val="32"/>
        </w:rPr>
        <w:tab/>
      </w:r>
      <w:r w:rsidRPr="00A23363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14:paraId="016E4584" w14:textId="77777777" w:rsidR="00633CF8" w:rsidRPr="00A23363" w:rsidRDefault="00633CF8" w:rsidP="00633CF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633CF8" w:rsidRPr="00A23363" w:rsidSect="00BF119F">
      <w:headerReference w:type="even" r:id="rId8"/>
      <w:headerReference w:type="default" r:id="rId9"/>
      <w:pgSz w:w="11906" w:h="16838"/>
      <w:pgMar w:top="1440" w:right="1418" w:bottom="85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6610" w14:textId="77777777" w:rsidR="00964CDC" w:rsidRDefault="00964CDC">
      <w:r>
        <w:separator/>
      </w:r>
    </w:p>
  </w:endnote>
  <w:endnote w:type="continuationSeparator" w:id="0">
    <w:p w14:paraId="0C1286BD" w14:textId="77777777" w:rsidR="00964CDC" w:rsidRDefault="0096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20A4" w14:textId="77777777" w:rsidR="00964CDC" w:rsidRDefault="00964CDC">
      <w:r>
        <w:separator/>
      </w:r>
    </w:p>
  </w:footnote>
  <w:footnote w:type="continuationSeparator" w:id="0">
    <w:p w14:paraId="674ADE25" w14:textId="77777777" w:rsidR="00964CDC" w:rsidRDefault="0096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C6D5" w14:textId="77777777" w:rsidR="00927A9F" w:rsidRDefault="00927A9F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08B1DF" w14:textId="77777777" w:rsidR="00927A9F" w:rsidRDefault="00927A9F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29CF" w14:textId="77777777" w:rsidR="00927A9F" w:rsidRDefault="00927A9F">
    <w:pPr>
      <w:pStyle w:val="a8"/>
      <w:jc w:val="right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1C4770">
      <w:rPr>
        <w:noProof/>
      </w:rPr>
      <w:t>1</w:t>
    </w:r>
    <w:r>
      <w:rPr>
        <w:noProof/>
      </w:rPr>
      <w:fldChar w:fldCharType="end"/>
    </w:r>
  </w:p>
  <w:p w14:paraId="3D26D81F" w14:textId="77777777" w:rsidR="00927A9F" w:rsidRDefault="00927A9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81C3C"/>
    <w:multiLevelType w:val="hybridMultilevel"/>
    <w:tmpl w:val="64D2526E"/>
    <w:lvl w:ilvl="0" w:tplc="BC30ECA6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110C236B"/>
    <w:multiLevelType w:val="hybridMultilevel"/>
    <w:tmpl w:val="79E6DF84"/>
    <w:lvl w:ilvl="0" w:tplc="B4300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03223"/>
    <w:multiLevelType w:val="multilevel"/>
    <w:tmpl w:val="54E2C7BA"/>
    <w:lvl w:ilvl="0">
      <w:start w:val="13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3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6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8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9" w15:restartNumberingAfterBreak="0">
    <w:nsid w:val="350D7904"/>
    <w:multiLevelType w:val="singleLevel"/>
    <w:tmpl w:val="5A7C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3"/>
        <w:szCs w:val="13"/>
      </w:rPr>
    </w:lvl>
  </w:abstractNum>
  <w:abstractNum w:abstractNumId="10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4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5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7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9" w15:restartNumberingAfterBreak="0">
    <w:nsid w:val="4FA830CF"/>
    <w:multiLevelType w:val="hybridMultilevel"/>
    <w:tmpl w:val="87FC56C2"/>
    <w:lvl w:ilvl="0" w:tplc="88AA4F5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8A616AE"/>
    <w:multiLevelType w:val="singleLevel"/>
    <w:tmpl w:val="5A7C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3"/>
        <w:szCs w:val="13"/>
      </w:rPr>
    </w:lvl>
  </w:abstractNum>
  <w:abstractNum w:abstractNumId="22" w15:restartNumberingAfterBreak="0">
    <w:nsid w:val="5907268E"/>
    <w:multiLevelType w:val="singleLevel"/>
    <w:tmpl w:val="5A7C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3"/>
        <w:szCs w:val="13"/>
      </w:r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93907B4"/>
    <w:multiLevelType w:val="hybridMultilevel"/>
    <w:tmpl w:val="48EE51F8"/>
    <w:lvl w:ilvl="0" w:tplc="3E1AE24E">
      <w:start w:val="1"/>
      <w:numFmt w:val="decimal"/>
      <w:lvlText w:val="%1."/>
      <w:lvlJc w:val="left"/>
      <w:pPr>
        <w:ind w:left="1080" w:hanging="360"/>
      </w:pPr>
      <w:rPr>
        <w:rFonts w:ascii="Cordia New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2930580">
    <w:abstractNumId w:val="18"/>
  </w:num>
  <w:num w:numId="2" w16cid:durableId="549918625">
    <w:abstractNumId w:val="23"/>
  </w:num>
  <w:num w:numId="3" w16cid:durableId="1097360978">
    <w:abstractNumId w:val="14"/>
  </w:num>
  <w:num w:numId="4" w16cid:durableId="785348806">
    <w:abstractNumId w:val="8"/>
  </w:num>
  <w:num w:numId="5" w16cid:durableId="382024607">
    <w:abstractNumId w:val="15"/>
  </w:num>
  <w:num w:numId="6" w16cid:durableId="242685429">
    <w:abstractNumId w:val="13"/>
  </w:num>
  <w:num w:numId="7" w16cid:durableId="272513684">
    <w:abstractNumId w:val="20"/>
  </w:num>
  <w:num w:numId="8" w16cid:durableId="1926261611">
    <w:abstractNumId w:val="17"/>
  </w:num>
  <w:num w:numId="9" w16cid:durableId="1209222874">
    <w:abstractNumId w:val="6"/>
  </w:num>
  <w:num w:numId="10" w16cid:durableId="1287084164">
    <w:abstractNumId w:val="7"/>
  </w:num>
  <w:num w:numId="11" w16cid:durableId="3165696">
    <w:abstractNumId w:val="0"/>
  </w:num>
  <w:num w:numId="12" w16cid:durableId="341511722">
    <w:abstractNumId w:val="12"/>
  </w:num>
  <w:num w:numId="13" w16cid:durableId="231545864">
    <w:abstractNumId w:val="5"/>
  </w:num>
  <w:num w:numId="14" w16cid:durableId="241717271">
    <w:abstractNumId w:val="11"/>
  </w:num>
  <w:num w:numId="15" w16cid:durableId="1127773486">
    <w:abstractNumId w:val="10"/>
  </w:num>
  <w:num w:numId="16" w16cid:durableId="1118378859">
    <w:abstractNumId w:val="4"/>
  </w:num>
  <w:num w:numId="17" w16cid:durableId="201140544">
    <w:abstractNumId w:val="16"/>
  </w:num>
  <w:num w:numId="18" w16cid:durableId="936787149">
    <w:abstractNumId w:val="9"/>
  </w:num>
  <w:num w:numId="19" w16cid:durableId="1318850245">
    <w:abstractNumId w:val="22"/>
  </w:num>
  <w:num w:numId="20" w16cid:durableId="1459227496">
    <w:abstractNumId w:val="21"/>
  </w:num>
  <w:num w:numId="21" w16cid:durableId="1229809237">
    <w:abstractNumId w:val="19"/>
  </w:num>
  <w:num w:numId="22" w16cid:durableId="228661351">
    <w:abstractNumId w:val="24"/>
  </w:num>
  <w:num w:numId="23" w16cid:durableId="1812668103">
    <w:abstractNumId w:val="1"/>
  </w:num>
  <w:num w:numId="24" w16cid:durableId="1689211733">
    <w:abstractNumId w:val="2"/>
  </w:num>
  <w:num w:numId="25" w16cid:durableId="463542654">
    <w:abstractNumId w:val="3"/>
  </w:num>
  <w:num w:numId="26" w16cid:durableId="2084444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2E"/>
    <w:rsid w:val="0000159D"/>
    <w:rsid w:val="00003627"/>
    <w:rsid w:val="00004AFF"/>
    <w:rsid w:val="0001369D"/>
    <w:rsid w:val="0002356D"/>
    <w:rsid w:val="000254B8"/>
    <w:rsid w:val="0003289E"/>
    <w:rsid w:val="000339F1"/>
    <w:rsid w:val="00045755"/>
    <w:rsid w:val="00046AAE"/>
    <w:rsid w:val="0004795E"/>
    <w:rsid w:val="00047B7B"/>
    <w:rsid w:val="00050AC7"/>
    <w:rsid w:val="00066C6E"/>
    <w:rsid w:val="00070C8C"/>
    <w:rsid w:val="00074D41"/>
    <w:rsid w:val="00075725"/>
    <w:rsid w:val="000926D7"/>
    <w:rsid w:val="000A3410"/>
    <w:rsid w:val="000A6A2D"/>
    <w:rsid w:val="000B698D"/>
    <w:rsid w:val="000C01B8"/>
    <w:rsid w:val="000D2D3D"/>
    <w:rsid w:val="000D45BE"/>
    <w:rsid w:val="00107BF6"/>
    <w:rsid w:val="001313E4"/>
    <w:rsid w:val="00133D1C"/>
    <w:rsid w:val="00136D34"/>
    <w:rsid w:val="0014323B"/>
    <w:rsid w:val="00145DC8"/>
    <w:rsid w:val="00150677"/>
    <w:rsid w:val="0015747A"/>
    <w:rsid w:val="0017089A"/>
    <w:rsid w:val="001741A0"/>
    <w:rsid w:val="001769C7"/>
    <w:rsid w:val="00185952"/>
    <w:rsid w:val="00191E8C"/>
    <w:rsid w:val="001934C3"/>
    <w:rsid w:val="001B01AB"/>
    <w:rsid w:val="001B2F4B"/>
    <w:rsid w:val="001B3D72"/>
    <w:rsid w:val="001B5075"/>
    <w:rsid w:val="001C01CF"/>
    <w:rsid w:val="001C4770"/>
    <w:rsid w:val="001C6B8A"/>
    <w:rsid w:val="001D30B9"/>
    <w:rsid w:val="001D5657"/>
    <w:rsid w:val="001D698C"/>
    <w:rsid w:val="001E3122"/>
    <w:rsid w:val="001E3A59"/>
    <w:rsid w:val="001E7959"/>
    <w:rsid w:val="001F05FB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76A69"/>
    <w:rsid w:val="002B2878"/>
    <w:rsid w:val="002C1E37"/>
    <w:rsid w:val="002C724C"/>
    <w:rsid w:val="002D5222"/>
    <w:rsid w:val="002E137E"/>
    <w:rsid w:val="002F1442"/>
    <w:rsid w:val="002F54D0"/>
    <w:rsid w:val="002F6101"/>
    <w:rsid w:val="003022E1"/>
    <w:rsid w:val="003035D1"/>
    <w:rsid w:val="003127E7"/>
    <w:rsid w:val="00313C7E"/>
    <w:rsid w:val="003157FE"/>
    <w:rsid w:val="003240DD"/>
    <w:rsid w:val="0034033D"/>
    <w:rsid w:val="003444E9"/>
    <w:rsid w:val="00346EDE"/>
    <w:rsid w:val="00353B9D"/>
    <w:rsid w:val="003554E9"/>
    <w:rsid w:val="00356819"/>
    <w:rsid w:val="0035683F"/>
    <w:rsid w:val="0036192C"/>
    <w:rsid w:val="00362727"/>
    <w:rsid w:val="00370718"/>
    <w:rsid w:val="00375EFF"/>
    <w:rsid w:val="00376B24"/>
    <w:rsid w:val="00376E4F"/>
    <w:rsid w:val="00381B57"/>
    <w:rsid w:val="003A172D"/>
    <w:rsid w:val="003A44EB"/>
    <w:rsid w:val="003A5A6B"/>
    <w:rsid w:val="003A5B37"/>
    <w:rsid w:val="003B13BC"/>
    <w:rsid w:val="003B43ED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43C9"/>
    <w:rsid w:val="00424B29"/>
    <w:rsid w:val="00427B2F"/>
    <w:rsid w:val="0043259B"/>
    <w:rsid w:val="00436970"/>
    <w:rsid w:val="00437191"/>
    <w:rsid w:val="00437E85"/>
    <w:rsid w:val="00440AD0"/>
    <w:rsid w:val="00443335"/>
    <w:rsid w:val="00452CE8"/>
    <w:rsid w:val="0045739F"/>
    <w:rsid w:val="0046007A"/>
    <w:rsid w:val="00465C5D"/>
    <w:rsid w:val="00477C6C"/>
    <w:rsid w:val="00487773"/>
    <w:rsid w:val="004878F4"/>
    <w:rsid w:val="004933F5"/>
    <w:rsid w:val="0049413A"/>
    <w:rsid w:val="004A76A9"/>
    <w:rsid w:val="004B4AB1"/>
    <w:rsid w:val="004B5B59"/>
    <w:rsid w:val="004D4FA4"/>
    <w:rsid w:val="004D5676"/>
    <w:rsid w:val="004E2296"/>
    <w:rsid w:val="00500FA4"/>
    <w:rsid w:val="00501835"/>
    <w:rsid w:val="005030F0"/>
    <w:rsid w:val="00514D0B"/>
    <w:rsid w:val="00515049"/>
    <w:rsid w:val="0052040E"/>
    <w:rsid w:val="00530EC0"/>
    <w:rsid w:val="00533F3B"/>
    <w:rsid w:val="005348AB"/>
    <w:rsid w:val="005375EA"/>
    <w:rsid w:val="00551DA4"/>
    <w:rsid w:val="0056002A"/>
    <w:rsid w:val="00560530"/>
    <w:rsid w:val="0056687F"/>
    <w:rsid w:val="0057241D"/>
    <w:rsid w:val="005763D9"/>
    <w:rsid w:val="00577E8C"/>
    <w:rsid w:val="00593E3C"/>
    <w:rsid w:val="005C1F8B"/>
    <w:rsid w:val="005C684B"/>
    <w:rsid w:val="005E620F"/>
    <w:rsid w:val="005E71A5"/>
    <w:rsid w:val="005F2084"/>
    <w:rsid w:val="005F25D8"/>
    <w:rsid w:val="005F47A6"/>
    <w:rsid w:val="0060332E"/>
    <w:rsid w:val="00613995"/>
    <w:rsid w:val="00613D7F"/>
    <w:rsid w:val="00614ADC"/>
    <w:rsid w:val="00617923"/>
    <w:rsid w:val="00633CF8"/>
    <w:rsid w:val="00634BE0"/>
    <w:rsid w:val="0063553B"/>
    <w:rsid w:val="00636006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6A87"/>
    <w:rsid w:val="006A15E3"/>
    <w:rsid w:val="006A5D1D"/>
    <w:rsid w:val="006B191A"/>
    <w:rsid w:val="006B3D28"/>
    <w:rsid w:val="006B743C"/>
    <w:rsid w:val="006D28DE"/>
    <w:rsid w:val="006E285D"/>
    <w:rsid w:val="006F1FC2"/>
    <w:rsid w:val="0070030E"/>
    <w:rsid w:val="0070125D"/>
    <w:rsid w:val="00702408"/>
    <w:rsid w:val="00710CC1"/>
    <w:rsid w:val="00717A13"/>
    <w:rsid w:val="007265DB"/>
    <w:rsid w:val="007414FA"/>
    <w:rsid w:val="00753C52"/>
    <w:rsid w:val="00757467"/>
    <w:rsid w:val="0077132B"/>
    <w:rsid w:val="00782F0E"/>
    <w:rsid w:val="007834AE"/>
    <w:rsid w:val="00784E9A"/>
    <w:rsid w:val="00794E65"/>
    <w:rsid w:val="00796E01"/>
    <w:rsid w:val="007B4D1A"/>
    <w:rsid w:val="007C0FBC"/>
    <w:rsid w:val="007C4ACC"/>
    <w:rsid w:val="007D5EAE"/>
    <w:rsid w:val="007E0FF9"/>
    <w:rsid w:val="007E482B"/>
    <w:rsid w:val="007E6266"/>
    <w:rsid w:val="007F14A7"/>
    <w:rsid w:val="00801EBD"/>
    <w:rsid w:val="008137BE"/>
    <w:rsid w:val="008206F5"/>
    <w:rsid w:val="008224D5"/>
    <w:rsid w:val="00825442"/>
    <w:rsid w:val="00833286"/>
    <w:rsid w:val="008353FF"/>
    <w:rsid w:val="008431FD"/>
    <w:rsid w:val="0084470C"/>
    <w:rsid w:val="008450FC"/>
    <w:rsid w:val="00852A72"/>
    <w:rsid w:val="00867CB2"/>
    <w:rsid w:val="00883B7E"/>
    <w:rsid w:val="00897639"/>
    <w:rsid w:val="008A094F"/>
    <w:rsid w:val="008A4A7F"/>
    <w:rsid w:val="008B1EB2"/>
    <w:rsid w:val="008B437C"/>
    <w:rsid w:val="008B73A4"/>
    <w:rsid w:val="008C4952"/>
    <w:rsid w:val="008C67C6"/>
    <w:rsid w:val="008D27AC"/>
    <w:rsid w:val="008D4116"/>
    <w:rsid w:val="008E0646"/>
    <w:rsid w:val="008E0DEC"/>
    <w:rsid w:val="008E1FE8"/>
    <w:rsid w:val="00905C0B"/>
    <w:rsid w:val="00922C0F"/>
    <w:rsid w:val="00927A9F"/>
    <w:rsid w:val="0094604D"/>
    <w:rsid w:val="009603AA"/>
    <w:rsid w:val="00964CDC"/>
    <w:rsid w:val="00966D29"/>
    <w:rsid w:val="00987661"/>
    <w:rsid w:val="009919C6"/>
    <w:rsid w:val="009A5121"/>
    <w:rsid w:val="009B5A8C"/>
    <w:rsid w:val="009F12EE"/>
    <w:rsid w:val="009F4A59"/>
    <w:rsid w:val="009F713F"/>
    <w:rsid w:val="00A00F62"/>
    <w:rsid w:val="00A01DDB"/>
    <w:rsid w:val="00A02997"/>
    <w:rsid w:val="00A05F50"/>
    <w:rsid w:val="00A114A2"/>
    <w:rsid w:val="00A21E8C"/>
    <w:rsid w:val="00A23363"/>
    <w:rsid w:val="00A2451B"/>
    <w:rsid w:val="00A25DF3"/>
    <w:rsid w:val="00A25E6B"/>
    <w:rsid w:val="00A26EF0"/>
    <w:rsid w:val="00A774FC"/>
    <w:rsid w:val="00A9717F"/>
    <w:rsid w:val="00AA217B"/>
    <w:rsid w:val="00AB0734"/>
    <w:rsid w:val="00AB5C8E"/>
    <w:rsid w:val="00AC04B0"/>
    <w:rsid w:val="00AC10A5"/>
    <w:rsid w:val="00AE2479"/>
    <w:rsid w:val="00B04B6A"/>
    <w:rsid w:val="00B13C67"/>
    <w:rsid w:val="00B177C8"/>
    <w:rsid w:val="00B2550E"/>
    <w:rsid w:val="00B27876"/>
    <w:rsid w:val="00B27BAA"/>
    <w:rsid w:val="00B64CC9"/>
    <w:rsid w:val="00B71462"/>
    <w:rsid w:val="00B71BCB"/>
    <w:rsid w:val="00B82B88"/>
    <w:rsid w:val="00B8422A"/>
    <w:rsid w:val="00B922D9"/>
    <w:rsid w:val="00BA587C"/>
    <w:rsid w:val="00BA615E"/>
    <w:rsid w:val="00BA691C"/>
    <w:rsid w:val="00BB7578"/>
    <w:rsid w:val="00BC2F57"/>
    <w:rsid w:val="00BD6DAD"/>
    <w:rsid w:val="00BE21A0"/>
    <w:rsid w:val="00BE2B67"/>
    <w:rsid w:val="00BF119F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656D0"/>
    <w:rsid w:val="00C757D0"/>
    <w:rsid w:val="00C76312"/>
    <w:rsid w:val="00C76BF4"/>
    <w:rsid w:val="00C975B9"/>
    <w:rsid w:val="00CA195A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31C"/>
    <w:rsid w:val="00D12AA9"/>
    <w:rsid w:val="00D23785"/>
    <w:rsid w:val="00D514B8"/>
    <w:rsid w:val="00D5344A"/>
    <w:rsid w:val="00D84125"/>
    <w:rsid w:val="00D8507B"/>
    <w:rsid w:val="00D850C4"/>
    <w:rsid w:val="00D861A3"/>
    <w:rsid w:val="00D953F0"/>
    <w:rsid w:val="00DA21C1"/>
    <w:rsid w:val="00DA54F9"/>
    <w:rsid w:val="00DA7708"/>
    <w:rsid w:val="00DB2BEE"/>
    <w:rsid w:val="00DB6597"/>
    <w:rsid w:val="00DB6981"/>
    <w:rsid w:val="00DD7F0C"/>
    <w:rsid w:val="00DE356A"/>
    <w:rsid w:val="00DF40FF"/>
    <w:rsid w:val="00E03663"/>
    <w:rsid w:val="00E07DF1"/>
    <w:rsid w:val="00E31733"/>
    <w:rsid w:val="00E409DD"/>
    <w:rsid w:val="00E420F0"/>
    <w:rsid w:val="00E428C7"/>
    <w:rsid w:val="00E461C6"/>
    <w:rsid w:val="00E507F2"/>
    <w:rsid w:val="00E52B90"/>
    <w:rsid w:val="00E61FD8"/>
    <w:rsid w:val="00E6485E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5CC"/>
    <w:rsid w:val="00F11F72"/>
    <w:rsid w:val="00F16EC5"/>
    <w:rsid w:val="00F45BC2"/>
    <w:rsid w:val="00F503FA"/>
    <w:rsid w:val="00F56422"/>
    <w:rsid w:val="00F56B00"/>
    <w:rsid w:val="00F73248"/>
    <w:rsid w:val="00F77D5A"/>
    <w:rsid w:val="00F93C3E"/>
    <w:rsid w:val="00F946F7"/>
    <w:rsid w:val="00F95EAD"/>
    <w:rsid w:val="00FA5B06"/>
    <w:rsid w:val="00FB0D1D"/>
    <w:rsid w:val="00FC3D38"/>
    <w:rsid w:val="00FC7018"/>
    <w:rsid w:val="00FD129A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5F9F"/>
  <w15:chartTrackingRefBased/>
  <w15:docId w15:val="{3A5B0427-E896-478A-9C01-9DAA0E67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c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d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paragraph" w:styleId="ae">
    <w:name w:val="Normal (Web)"/>
    <w:basedOn w:val="a0"/>
    <w:uiPriority w:val="99"/>
    <w:unhideWhenUsed/>
    <w:rsid w:val="001F05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ibliography"/>
    <w:basedOn w:val="a0"/>
    <w:next w:val="a0"/>
    <w:uiPriority w:val="37"/>
    <w:unhideWhenUsed/>
    <w:rsid w:val="00922C0F"/>
    <w:rPr>
      <w:rFonts w:ascii="Browallia New" w:eastAsia="Times New Roman" w:hAnsi="Browallia New" w:cs="Angsana New"/>
      <w:sz w:val="32"/>
      <w:szCs w:val="40"/>
    </w:rPr>
  </w:style>
  <w:style w:type="character" w:styleId="af0">
    <w:name w:val="Strong"/>
    <w:uiPriority w:val="22"/>
    <w:qFormat/>
    <w:rsid w:val="00633CF8"/>
    <w:rPr>
      <w:b/>
      <w:bCs/>
    </w:rPr>
  </w:style>
  <w:style w:type="character" w:customStyle="1" w:styleId="apple-converted-space">
    <w:name w:val="apple-converted-space"/>
    <w:basedOn w:val="a1"/>
    <w:rsid w:val="00633CF8"/>
  </w:style>
  <w:style w:type="character" w:styleId="af1">
    <w:name w:val="Emphasis"/>
    <w:uiPriority w:val="20"/>
    <w:qFormat/>
    <w:rsid w:val="00633CF8"/>
    <w:rPr>
      <w:i/>
      <w:iCs/>
    </w:rPr>
  </w:style>
  <w:style w:type="character" w:customStyle="1" w:styleId="a9">
    <w:name w:val="หัวกระดาษ อักขระ"/>
    <w:link w:val="a8"/>
    <w:uiPriority w:val="99"/>
    <w:rsid w:val="00515049"/>
    <w:rPr>
      <w:sz w:val="28"/>
      <w:szCs w:val="32"/>
    </w:rPr>
  </w:style>
  <w:style w:type="paragraph" w:styleId="af2">
    <w:name w:val="List Paragraph"/>
    <w:basedOn w:val="a0"/>
    <w:uiPriority w:val="34"/>
    <w:qFormat/>
    <w:rsid w:val="001B01AB"/>
    <w:pPr>
      <w:ind w:left="720"/>
    </w:pPr>
    <w:rPr>
      <w:szCs w:val="35"/>
    </w:rPr>
  </w:style>
  <w:style w:type="character" w:styleId="af3">
    <w:name w:val="Placeholder Text"/>
    <w:basedOn w:val="a1"/>
    <w:uiPriority w:val="99"/>
    <w:semiHidden/>
    <w:rsid w:val="00376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FCAA5842546AEA946CD5137ADFA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D15224-784E-49CF-A490-544EB7923879}"/>
      </w:docPartPr>
      <w:docPartBody>
        <w:p w:rsidR="00345340" w:rsidRDefault="00762C7A" w:rsidP="00762C7A">
          <w:pPr>
            <w:pStyle w:val="935FCAA5842546AEA946CD5137ADFAD4"/>
          </w:pPr>
          <w:r>
            <w:rPr>
              <w:rStyle w:val="a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34AB366291A841F59715DFDCC4C350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9C8414-9879-49E6-86A7-40DE331C0D8D}"/>
      </w:docPartPr>
      <w:docPartBody>
        <w:p w:rsidR="00345340" w:rsidRDefault="00762C7A" w:rsidP="00762C7A">
          <w:pPr>
            <w:pStyle w:val="34AB366291A841F59715DFDCC4C35066"/>
          </w:pPr>
          <w:r>
            <w:rPr>
              <w:rStyle w:val="a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7A"/>
    <w:rsid w:val="000A595A"/>
    <w:rsid w:val="00345340"/>
    <w:rsid w:val="005E7E08"/>
    <w:rsid w:val="007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C7A"/>
  </w:style>
  <w:style w:type="paragraph" w:customStyle="1" w:styleId="935FCAA5842546AEA946CD5137ADFAD4">
    <w:name w:val="935FCAA5842546AEA946CD5137ADFAD4"/>
    <w:rsid w:val="00762C7A"/>
  </w:style>
  <w:style w:type="paragraph" w:customStyle="1" w:styleId="34AB366291A841F59715DFDCC4C35066">
    <w:name w:val="34AB366291A841F59715DFDCC4C35066"/>
    <w:rsid w:val="00762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4F8F-D020-480F-A131-A7749436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นายรัชตะ อนวัชกุล</cp:lastModifiedBy>
  <cp:revision>4</cp:revision>
  <cp:lastPrinted>2013-06-13T02:09:00Z</cp:lastPrinted>
  <dcterms:created xsi:type="dcterms:W3CDTF">2022-07-05T04:07:00Z</dcterms:created>
  <dcterms:modified xsi:type="dcterms:W3CDTF">2022-07-05T04:12:00Z</dcterms:modified>
</cp:coreProperties>
</file>